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A6" w:rsidRPr="004C7054" w:rsidRDefault="00324AA6" w:rsidP="001F7CFA">
      <w:pPr>
        <w:pStyle w:val="Kop1"/>
        <w:spacing w:before="0"/>
        <w:rPr>
          <w:rFonts w:ascii="Arial" w:hAnsi="Arial" w:cs="Arial"/>
          <w:color w:val="auto"/>
          <w:sz w:val="20"/>
          <w:szCs w:val="20"/>
          <w:lang w:val="en-US"/>
        </w:rPr>
      </w:pPr>
      <w:r w:rsidRPr="004C7054">
        <w:rPr>
          <w:rFonts w:ascii="Arial" w:hAnsi="Arial" w:cs="Arial"/>
          <w:color w:val="auto"/>
          <w:sz w:val="20"/>
          <w:szCs w:val="20"/>
          <w:lang w:val="en-US"/>
        </w:rPr>
        <w:t>Pitch document BSL</w:t>
      </w:r>
    </w:p>
    <w:p w:rsidR="00C353CC" w:rsidRPr="004C7054" w:rsidRDefault="00C353CC" w:rsidP="00C353CC">
      <w:pPr>
        <w:spacing w:after="0" w:line="240" w:lineRule="auto"/>
        <w:rPr>
          <w:rFonts w:ascii="Arial" w:hAnsi="Arial" w:cs="Arial"/>
          <w:b/>
          <w:bCs/>
          <w:sz w:val="20"/>
          <w:szCs w:val="20"/>
          <w:lang w:val="en-US" w:eastAsia="nl-NL"/>
        </w:rPr>
      </w:pPr>
      <w:r w:rsidRPr="004C7054">
        <w:rPr>
          <w:rFonts w:ascii="Arial" w:hAnsi="Arial" w:cs="Arial"/>
          <w:b/>
          <w:bCs/>
          <w:sz w:val="20"/>
          <w:szCs w:val="20"/>
          <w:lang w:val="en-US" w:eastAsia="nl-NL"/>
        </w:rPr>
        <w:t xml:space="preserve">PROGRAMMA Executive seminar  </w:t>
      </w:r>
    </w:p>
    <w:p w:rsidR="00324AA6" w:rsidRPr="004C7054" w:rsidRDefault="00B53CAB" w:rsidP="001F7CFA">
      <w:pPr>
        <w:rPr>
          <w:rFonts w:ascii="Arial" w:hAnsi="Arial" w:cs="Arial"/>
          <w:b/>
          <w:bCs/>
          <w:sz w:val="20"/>
          <w:szCs w:val="20"/>
        </w:rPr>
      </w:pPr>
      <w:r w:rsidRPr="004C7054">
        <w:rPr>
          <w:rFonts w:ascii="Arial" w:hAnsi="Arial" w:cs="Arial"/>
          <w:b/>
          <w:bCs/>
          <w:sz w:val="20"/>
          <w:szCs w:val="20"/>
        </w:rPr>
        <w:t>Dinsdag 18 april</w:t>
      </w:r>
      <w:r w:rsidR="00102E8F" w:rsidRPr="004C7054">
        <w:rPr>
          <w:rFonts w:ascii="Arial" w:hAnsi="Arial" w:cs="Arial"/>
          <w:b/>
          <w:bCs/>
          <w:sz w:val="20"/>
          <w:szCs w:val="20"/>
        </w:rPr>
        <w:t xml:space="preserve"> 2017 </w:t>
      </w:r>
    </w:p>
    <w:p w:rsidR="00BC4283" w:rsidRPr="004C7054" w:rsidRDefault="00BC4283" w:rsidP="00BC4283">
      <w:pPr>
        <w:spacing w:after="0" w:line="240" w:lineRule="auto"/>
        <w:rPr>
          <w:rFonts w:ascii="Arial" w:hAnsi="Arial" w:cs="Arial"/>
          <w:b/>
          <w:bCs/>
          <w:sz w:val="20"/>
          <w:szCs w:val="20"/>
          <w:lang w:eastAsia="nl-NL"/>
        </w:rPr>
      </w:pPr>
      <w:r w:rsidRPr="004C7054">
        <w:rPr>
          <w:rFonts w:ascii="Arial" w:hAnsi="Arial" w:cs="Arial"/>
          <w:b/>
          <w:bCs/>
          <w:sz w:val="20"/>
          <w:szCs w:val="20"/>
          <w:lang w:eastAsia="nl-NL"/>
        </w:rPr>
        <w:t>Zorgallianties van de toekomst</w:t>
      </w:r>
      <w:r w:rsidR="00865259" w:rsidRPr="004C7054">
        <w:rPr>
          <w:rFonts w:ascii="Arial" w:hAnsi="Arial" w:cs="Arial"/>
          <w:b/>
          <w:bCs/>
          <w:sz w:val="20"/>
          <w:szCs w:val="20"/>
          <w:lang w:eastAsia="nl-NL"/>
        </w:rPr>
        <w:t>: Het lege ziekenhuis</w:t>
      </w:r>
      <w:r w:rsidR="00247181" w:rsidRPr="004C7054">
        <w:rPr>
          <w:rFonts w:ascii="Arial" w:hAnsi="Arial" w:cs="Arial"/>
          <w:b/>
          <w:bCs/>
          <w:sz w:val="20"/>
          <w:szCs w:val="20"/>
          <w:lang w:eastAsia="nl-NL"/>
        </w:rPr>
        <w:t>?</w:t>
      </w:r>
      <w:r w:rsidRPr="004C7054">
        <w:rPr>
          <w:rFonts w:ascii="Arial" w:hAnsi="Arial" w:cs="Arial"/>
          <w:b/>
          <w:bCs/>
          <w:sz w:val="20"/>
          <w:szCs w:val="20"/>
          <w:lang w:eastAsia="nl-NL"/>
        </w:rPr>
        <w:br/>
        <w:t xml:space="preserve">Locatie: </w:t>
      </w:r>
      <w:r w:rsidR="00F65A1E" w:rsidRPr="004C7054">
        <w:rPr>
          <w:rFonts w:ascii="Arial" w:hAnsi="Arial" w:cs="Arial"/>
          <w:b/>
          <w:bCs/>
          <w:sz w:val="20"/>
          <w:szCs w:val="20"/>
          <w:lang w:eastAsia="nl-NL"/>
        </w:rPr>
        <w:t xml:space="preserve">Zonnestraal Hilversum </w:t>
      </w:r>
    </w:p>
    <w:p w:rsidR="00BC4283" w:rsidRPr="004C7054" w:rsidRDefault="00BC4283" w:rsidP="00BC4283">
      <w:pPr>
        <w:spacing w:after="0" w:line="240" w:lineRule="auto"/>
        <w:rPr>
          <w:rFonts w:ascii="Arial" w:hAnsi="Arial" w:cs="Arial"/>
          <w:b/>
          <w:bCs/>
          <w:sz w:val="20"/>
          <w:szCs w:val="20"/>
          <w:u w:val="single"/>
          <w:lang w:eastAsia="nl-NL"/>
        </w:rPr>
      </w:pPr>
    </w:p>
    <w:p w:rsidR="00476C8C" w:rsidRPr="00BC0E30" w:rsidRDefault="004E03DB" w:rsidP="00476C8C">
      <w:pPr>
        <w:spacing w:before="100" w:beforeAutospacing="1" w:after="100" w:afterAutospacing="1" w:line="240" w:lineRule="auto"/>
        <w:rPr>
          <w:rFonts w:ascii="Times New Roman" w:eastAsia="Times New Roman" w:hAnsi="Times New Roman"/>
          <w:color w:val="00B0F0"/>
          <w:sz w:val="24"/>
          <w:szCs w:val="24"/>
          <w:lang w:eastAsia="nl-NL"/>
        </w:rPr>
      </w:pPr>
      <w:r w:rsidRPr="00BC0E30">
        <w:rPr>
          <w:rFonts w:ascii="Times New Roman" w:eastAsia="Times New Roman" w:hAnsi="Times New Roman"/>
          <w:b/>
          <w:bCs/>
          <w:color w:val="00B0F0"/>
          <w:sz w:val="24"/>
          <w:szCs w:val="24"/>
          <w:lang w:eastAsia="nl-NL"/>
        </w:rPr>
        <w:t>Wat wordt</w:t>
      </w:r>
      <w:r w:rsidR="00476C8C" w:rsidRPr="00BC0E30">
        <w:rPr>
          <w:rFonts w:ascii="Times New Roman" w:eastAsia="Times New Roman" w:hAnsi="Times New Roman"/>
          <w:b/>
          <w:bCs/>
          <w:color w:val="00B0F0"/>
          <w:sz w:val="24"/>
          <w:szCs w:val="24"/>
          <w:lang w:eastAsia="nl-NL"/>
        </w:rPr>
        <w:t xml:space="preserve"> de nieuwe rol van uw ziekenhuis? Waar moet u op focussen? Wat besteed</w:t>
      </w:r>
      <w:r w:rsidRPr="00BC0E30">
        <w:rPr>
          <w:rFonts w:ascii="Times New Roman" w:eastAsia="Times New Roman" w:hAnsi="Times New Roman"/>
          <w:b/>
          <w:bCs/>
          <w:color w:val="00B0F0"/>
          <w:sz w:val="24"/>
          <w:szCs w:val="24"/>
          <w:lang w:eastAsia="nl-NL"/>
        </w:rPr>
        <w:t>t</w:t>
      </w:r>
      <w:r w:rsidR="00476C8C" w:rsidRPr="00BC0E30">
        <w:rPr>
          <w:rFonts w:ascii="Times New Roman" w:eastAsia="Times New Roman" w:hAnsi="Times New Roman"/>
          <w:b/>
          <w:bCs/>
          <w:color w:val="00B0F0"/>
          <w:sz w:val="24"/>
          <w:szCs w:val="24"/>
          <w:lang w:eastAsia="nl-NL"/>
        </w:rPr>
        <w:t xml:space="preserve"> u uit? </w:t>
      </w:r>
      <w:r w:rsidRPr="00BC0E30">
        <w:rPr>
          <w:rFonts w:ascii="Times New Roman" w:eastAsia="Times New Roman" w:hAnsi="Times New Roman"/>
          <w:b/>
          <w:bCs/>
          <w:color w:val="00B0F0"/>
          <w:sz w:val="24"/>
          <w:szCs w:val="24"/>
          <w:lang w:eastAsia="nl-NL"/>
        </w:rPr>
        <w:t>Welke samenwerkingen spelen er</w:t>
      </w:r>
      <w:r w:rsidR="00476C8C" w:rsidRPr="00BC0E30">
        <w:rPr>
          <w:rFonts w:ascii="Times New Roman" w:eastAsia="Times New Roman" w:hAnsi="Times New Roman"/>
          <w:b/>
          <w:bCs/>
          <w:color w:val="00B0F0"/>
          <w:sz w:val="24"/>
          <w:szCs w:val="24"/>
          <w:lang w:eastAsia="nl-NL"/>
        </w:rPr>
        <w:t>? En hoe richt u die in?</w:t>
      </w:r>
    </w:p>
    <w:p w:rsidR="00476C8C" w:rsidRPr="00BC0E30" w:rsidRDefault="00476C8C" w:rsidP="00476C8C">
      <w:pPr>
        <w:spacing w:before="100" w:beforeAutospacing="1" w:after="100" w:afterAutospacing="1" w:line="240" w:lineRule="auto"/>
        <w:rPr>
          <w:rFonts w:ascii="Times New Roman" w:eastAsia="Times New Roman" w:hAnsi="Times New Roman"/>
          <w:color w:val="00B0F0"/>
          <w:sz w:val="24"/>
          <w:szCs w:val="24"/>
          <w:lang w:eastAsia="nl-NL"/>
        </w:rPr>
      </w:pPr>
      <w:r w:rsidRPr="00BC0E30">
        <w:rPr>
          <w:rFonts w:ascii="Times New Roman" w:eastAsia="Times New Roman" w:hAnsi="Times New Roman"/>
          <w:color w:val="00B0F0"/>
          <w:sz w:val="24"/>
          <w:szCs w:val="24"/>
          <w:lang w:eastAsia="nl-NL"/>
        </w:rPr>
        <w:br/>
        <w:t xml:space="preserve">Het roer moet om. Ziekenhuizen in Nederland moeten van koers veranderen. Het zorglandschap blijft sterk in beweging. </w:t>
      </w:r>
      <w:r w:rsidR="004E03DB" w:rsidRPr="00BC0E30">
        <w:rPr>
          <w:rFonts w:ascii="Times New Roman" w:eastAsia="Times New Roman" w:hAnsi="Times New Roman"/>
          <w:color w:val="00B0F0"/>
          <w:sz w:val="24"/>
          <w:szCs w:val="24"/>
          <w:lang w:eastAsia="nl-NL"/>
        </w:rPr>
        <w:t xml:space="preserve">Stagnerende </w:t>
      </w:r>
      <w:r w:rsidRPr="00BC0E30">
        <w:rPr>
          <w:rFonts w:ascii="Times New Roman" w:eastAsia="Times New Roman" w:hAnsi="Times New Roman"/>
          <w:color w:val="00B0F0"/>
          <w:sz w:val="24"/>
          <w:szCs w:val="24"/>
          <w:lang w:eastAsia="nl-NL"/>
        </w:rPr>
        <w:t>omzetten en hoge investeringskosten zorgen voor blijvende financiële druk, patiënten worden steeds kritischer, mondiger en veeleisender. De dominante positie van het ziekenhuis is niet langer vanzelfsprekend en overleven kan alleen bij het inslaan van nieuwe paden. Met als meest belangrijke: het aangaan van nieuwe soorten allianties met partijen buiten de klassieke zorgketen en het aanscherpen van de samenwerkingen binnen de zorg.</w:t>
      </w:r>
    </w:p>
    <w:p w:rsidR="00476C8C" w:rsidRPr="00BC0E30" w:rsidRDefault="00476C8C" w:rsidP="00476C8C">
      <w:pPr>
        <w:spacing w:before="100" w:beforeAutospacing="1" w:after="100" w:afterAutospacing="1" w:line="240" w:lineRule="auto"/>
        <w:rPr>
          <w:rFonts w:ascii="Times New Roman" w:eastAsia="Times New Roman" w:hAnsi="Times New Roman"/>
          <w:color w:val="00B0F0"/>
          <w:sz w:val="24"/>
          <w:szCs w:val="24"/>
          <w:lang w:eastAsia="nl-NL"/>
        </w:rPr>
      </w:pPr>
      <w:r w:rsidRPr="00BC0E30">
        <w:rPr>
          <w:rFonts w:ascii="Times New Roman" w:eastAsia="Times New Roman" w:hAnsi="Times New Roman"/>
          <w:color w:val="00B0F0"/>
          <w:sz w:val="24"/>
          <w:szCs w:val="24"/>
          <w:lang w:eastAsia="nl-NL"/>
        </w:rPr>
        <w:br/>
        <w:t xml:space="preserve">Maar wie neemt de regie van een systeemvernieuwing? Zorgverzekeraars lijken dit niet aan te durven, en ook de politiek loopt zich nog niet warm. Nu ziekenhuisfusies niet langer </w:t>
      </w:r>
      <w:r w:rsidR="004E03DB" w:rsidRPr="00BC0E30">
        <w:rPr>
          <w:rFonts w:ascii="Times New Roman" w:eastAsia="Times New Roman" w:hAnsi="Times New Roman"/>
          <w:color w:val="00B0F0"/>
          <w:sz w:val="24"/>
          <w:szCs w:val="24"/>
          <w:lang w:eastAsia="nl-NL"/>
        </w:rPr>
        <w:t xml:space="preserve">het juiste middel </w:t>
      </w:r>
      <w:r w:rsidRPr="00BC0E30">
        <w:rPr>
          <w:rFonts w:ascii="Times New Roman" w:eastAsia="Times New Roman" w:hAnsi="Times New Roman"/>
          <w:color w:val="00B0F0"/>
          <w:sz w:val="24"/>
          <w:szCs w:val="24"/>
          <w:lang w:eastAsia="nl-NL"/>
        </w:rPr>
        <w:t xml:space="preserve">voor alle zorgen blijken, zijn innovatieve partnerships nodig. Vooral ook buiten de klassieke zorgketen: in </w:t>
      </w:r>
      <w:proofErr w:type="spellStart"/>
      <w:r w:rsidRPr="00BC0E30">
        <w:rPr>
          <w:rFonts w:ascii="Times New Roman" w:eastAsia="Times New Roman" w:hAnsi="Times New Roman"/>
          <w:color w:val="00B0F0"/>
          <w:sz w:val="24"/>
          <w:szCs w:val="24"/>
          <w:lang w:eastAsia="nl-NL"/>
        </w:rPr>
        <w:t>medtech</w:t>
      </w:r>
      <w:proofErr w:type="spellEnd"/>
      <w:r w:rsidRPr="00BC0E30">
        <w:rPr>
          <w:rFonts w:ascii="Times New Roman" w:eastAsia="Times New Roman" w:hAnsi="Times New Roman"/>
          <w:color w:val="00B0F0"/>
          <w:sz w:val="24"/>
          <w:szCs w:val="24"/>
          <w:lang w:eastAsia="nl-NL"/>
        </w:rPr>
        <w:t xml:space="preserve">, </w:t>
      </w:r>
      <w:proofErr w:type="spellStart"/>
      <w:r w:rsidRPr="00BC0E30">
        <w:rPr>
          <w:rFonts w:ascii="Times New Roman" w:eastAsia="Times New Roman" w:hAnsi="Times New Roman"/>
          <w:color w:val="00B0F0"/>
          <w:sz w:val="24"/>
          <w:szCs w:val="24"/>
          <w:lang w:eastAsia="nl-NL"/>
        </w:rPr>
        <w:t>farma</w:t>
      </w:r>
      <w:proofErr w:type="spellEnd"/>
      <w:r w:rsidRPr="00BC0E30">
        <w:rPr>
          <w:rFonts w:ascii="Times New Roman" w:eastAsia="Times New Roman" w:hAnsi="Times New Roman"/>
          <w:color w:val="00B0F0"/>
          <w:sz w:val="24"/>
          <w:szCs w:val="24"/>
          <w:lang w:eastAsia="nl-NL"/>
        </w:rPr>
        <w:t xml:space="preserve">, life </w:t>
      </w:r>
      <w:proofErr w:type="spellStart"/>
      <w:r w:rsidRPr="00BC0E30">
        <w:rPr>
          <w:rFonts w:ascii="Times New Roman" w:eastAsia="Times New Roman" w:hAnsi="Times New Roman"/>
          <w:color w:val="00B0F0"/>
          <w:sz w:val="24"/>
          <w:szCs w:val="24"/>
          <w:lang w:eastAsia="nl-NL"/>
        </w:rPr>
        <w:t>science</w:t>
      </w:r>
      <w:proofErr w:type="spellEnd"/>
      <w:r w:rsidRPr="00BC0E30">
        <w:rPr>
          <w:rFonts w:ascii="Times New Roman" w:eastAsia="Times New Roman" w:hAnsi="Times New Roman"/>
          <w:color w:val="00B0F0"/>
          <w:sz w:val="24"/>
          <w:szCs w:val="24"/>
          <w:lang w:eastAsia="nl-NL"/>
        </w:rPr>
        <w:t xml:space="preserve"> en ICT.</w:t>
      </w:r>
    </w:p>
    <w:p w:rsidR="00476C8C" w:rsidRPr="00476C8C" w:rsidRDefault="00476C8C" w:rsidP="00476C8C">
      <w:pPr>
        <w:spacing w:before="100" w:beforeAutospacing="1" w:after="100" w:afterAutospacing="1" w:line="240" w:lineRule="auto"/>
        <w:rPr>
          <w:rFonts w:ascii="Times New Roman" w:eastAsia="Times New Roman" w:hAnsi="Times New Roman"/>
          <w:sz w:val="24"/>
          <w:szCs w:val="24"/>
          <w:lang w:eastAsia="nl-NL"/>
        </w:rPr>
      </w:pPr>
    </w:p>
    <w:p w:rsidR="00476C8C" w:rsidRPr="00476C8C" w:rsidRDefault="00476C8C" w:rsidP="00476C8C">
      <w:pPr>
        <w:spacing w:after="0" w:line="240" w:lineRule="auto"/>
        <w:rPr>
          <w:rFonts w:ascii="Times New Roman" w:eastAsia="Times New Roman" w:hAnsi="Times New Roman"/>
          <w:sz w:val="24"/>
          <w:szCs w:val="24"/>
          <w:lang w:eastAsia="nl-NL"/>
        </w:rPr>
      </w:pPr>
    </w:p>
    <w:tbl>
      <w:tblPr>
        <w:tblW w:w="0" w:type="auto"/>
        <w:tblCellSpacing w:w="15" w:type="dxa"/>
        <w:tblBorders>
          <w:top w:val="single" w:sz="48" w:space="0" w:color="DBE5F8"/>
          <w:left w:val="single" w:sz="48" w:space="0" w:color="DBE5F8"/>
          <w:bottom w:val="single" w:sz="48" w:space="0" w:color="DBE5F8"/>
          <w:right w:val="single" w:sz="48" w:space="0" w:color="DBE5F8"/>
        </w:tblBorders>
        <w:shd w:val="clear" w:color="auto" w:fill="DBE5F8"/>
        <w:tblCellMar>
          <w:top w:w="75" w:type="dxa"/>
          <w:left w:w="75" w:type="dxa"/>
          <w:bottom w:w="75" w:type="dxa"/>
          <w:right w:w="75" w:type="dxa"/>
        </w:tblCellMar>
        <w:tblLook w:val="04A0" w:firstRow="1" w:lastRow="0" w:firstColumn="1" w:lastColumn="0" w:noHBand="0" w:noVBand="1"/>
      </w:tblPr>
      <w:tblGrid>
        <w:gridCol w:w="9879"/>
      </w:tblGrid>
      <w:tr w:rsidR="00476C8C" w:rsidRPr="00476C8C" w:rsidTr="00476C8C">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DBE5F8"/>
            <w:vAlign w:val="center"/>
            <w:hideMark/>
          </w:tcPr>
          <w:p w:rsidR="00476C8C" w:rsidRPr="00476C8C" w:rsidRDefault="00476C8C" w:rsidP="00476C8C">
            <w:pPr>
              <w:spacing w:before="100" w:beforeAutospacing="1" w:after="100" w:afterAutospacing="1" w:line="240" w:lineRule="auto"/>
              <w:jc w:val="center"/>
              <w:rPr>
                <w:rFonts w:ascii="Arial" w:eastAsia="Times New Roman" w:hAnsi="Arial" w:cs="Arial"/>
                <w:sz w:val="20"/>
                <w:szCs w:val="20"/>
                <w:lang w:eastAsia="nl-NL"/>
              </w:rPr>
            </w:pPr>
            <w:r>
              <w:rPr>
                <w:rFonts w:ascii="Arial" w:eastAsia="Times New Roman" w:hAnsi="Arial" w:cs="Arial"/>
                <w:b/>
                <w:bCs/>
                <w:i/>
                <w:iCs/>
                <w:noProof/>
                <w:sz w:val="20"/>
                <w:szCs w:val="20"/>
                <w:lang w:eastAsia="nl-NL"/>
              </w:rPr>
              <w:drawing>
                <wp:inline distT="0" distB="0" distL="0" distR="0">
                  <wp:extent cx="1000125" cy="933450"/>
                  <wp:effectExtent l="0" t="0" r="9525" b="0"/>
                  <wp:docPr id="1" name="Afbeelding 1" descr="http://zorgvisiecongressen.nl/public/2017/zorgalliantie/anna_pou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orgvisiecongressen.nl/public/2017/zorgalliantie/anna_pouck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inline>
              </w:drawing>
            </w:r>
            <w:r w:rsidRPr="00476C8C">
              <w:rPr>
                <w:rFonts w:ascii="Arial" w:eastAsia="Times New Roman" w:hAnsi="Arial" w:cs="Arial"/>
                <w:b/>
                <w:bCs/>
                <w:i/>
                <w:iCs/>
                <w:sz w:val="20"/>
                <w:szCs w:val="20"/>
                <w:lang w:eastAsia="nl-NL"/>
              </w:rPr>
              <w:t>Via partnerships wordt de beste expertise van buiten ingezet, met nieuwe varianten van ‘</w:t>
            </w:r>
            <w:proofErr w:type="spellStart"/>
            <w:r w:rsidRPr="00476C8C">
              <w:rPr>
                <w:rFonts w:ascii="Arial" w:eastAsia="Times New Roman" w:hAnsi="Arial" w:cs="Arial"/>
                <w:b/>
                <w:bCs/>
                <w:i/>
                <w:iCs/>
                <w:sz w:val="20"/>
                <w:szCs w:val="20"/>
                <w:lang w:eastAsia="nl-NL"/>
              </w:rPr>
              <w:t>sharing</w:t>
            </w:r>
            <w:proofErr w:type="spellEnd"/>
            <w:r w:rsidRPr="00476C8C">
              <w:rPr>
                <w:rFonts w:ascii="Arial" w:eastAsia="Times New Roman" w:hAnsi="Arial" w:cs="Arial"/>
                <w:b/>
                <w:bCs/>
                <w:i/>
                <w:iCs/>
                <w:sz w:val="20"/>
                <w:szCs w:val="20"/>
                <w:lang w:eastAsia="nl-NL"/>
              </w:rPr>
              <w:t xml:space="preserve">’: van taken, verantwoordelijkheden, risico’s, kosten, opbrengsten. Wij noemen dit intelligent </w:t>
            </w:r>
            <w:proofErr w:type="spellStart"/>
            <w:r w:rsidRPr="00476C8C">
              <w:rPr>
                <w:rFonts w:ascii="Arial" w:eastAsia="Times New Roman" w:hAnsi="Arial" w:cs="Arial"/>
                <w:b/>
                <w:bCs/>
                <w:i/>
                <w:iCs/>
                <w:sz w:val="20"/>
                <w:szCs w:val="20"/>
                <w:lang w:eastAsia="nl-NL"/>
              </w:rPr>
              <w:t>insourcing</w:t>
            </w:r>
            <w:proofErr w:type="spellEnd"/>
            <w:r w:rsidRPr="00476C8C">
              <w:rPr>
                <w:rFonts w:ascii="Arial" w:eastAsia="Times New Roman" w:hAnsi="Arial" w:cs="Arial"/>
                <w:b/>
                <w:bCs/>
                <w:i/>
                <w:iCs/>
                <w:sz w:val="20"/>
                <w:szCs w:val="20"/>
                <w:lang w:eastAsia="nl-NL"/>
              </w:rPr>
              <w:t xml:space="preserve"> - één van drie nieuwe concepten voor de nieuwe tijd die op ons af stormt. </w:t>
            </w:r>
          </w:p>
          <w:p w:rsidR="00476C8C" w:rsidRPr="00476C8C" w:rsidRDefault="00476C8C" w:rsidP="00476C8C">
            <w:pPr>
              <w:spacing w:before="100" w:beforeAutospacing="1" w:after="100" w:afterAutospacing="1" w:line="240" w:lineRule="auto"/>
              <w:jc w:val="center"/>
              <w:rPr>
                <w:rFonts w:ascii="Arial" w:eastAsia="Times New Roman" w:hAnsi="Arial" w:cs="Arial"/>
                <w:sz w:val="20"/>
                <w:szCs w:val="20"/>
                <w:lang w:eastAsia="nl-NL"/>
              </w:rPr>
            </w:pPr>
            <w:r w:rsidRPr="00476C8C">
              <w:rPr>
                <w:rFonts w:ascii="Arial" w:eastAsia="Times New Roman" w:hAnsi="Arial" w:cs="Arial"/>
                <w:sz w:val="20"/>
                <w:szCs w:val="20"/>
                <w:lang w:eastAsia="nl-NL"/>
              </w:rPr>
              <w:t xml:space="preserve">Anna van </w:t>
            </w:r>
            <w:proofErr w:type="spellStart"/>
            <w:r w:rsidRPr="00476C8C">
              <w:rPr>
                <w:rFonts w:ascii="Arial" w:eastAsia="Times New Roman" w:hAnsi="Arial" w:cs="Arial"/>
                <w:sz w:val="20"/>
                <w:szCs w:val="20"/>
                <w:lang w:eastAsia="nl-NL"/>
              </w:rPr>
              <w:t>P</w:t>
            </w:r>
            <w:r w:rsidR="00B77A8F">
              <w:rPr>
                <w:rFonts w:ascii="Arial" w:eastAsia="Times New Roman" w:hAnsi="Arial" w:cs="Arial"/>
                <w:sz w:val="20"/>
                <w:szCs w:val="20"/>
                <w:lang w:eastAsia="nl-NL"/>
              </w:rPr>
              <w:t>o</w:t>
            </w:r>
            <w:r w:rsidRPr="00476C8C">
              <w:rPr>
                <w:rFonts w:ascii="Arial" w:eastAsia="Times New Roman" w:hAnsi="Arial" w:cs="Arial"/>
                <w:sz w:val="20"/>
                <w:szCs w:val="20"/>
                <w:lang w:eastAsia="nl-NL"/>
              </w:rPr>
              <w:t>ucke</w:t>
            </w:r>
            <w:proofErr w:type="spellEnd"/>
            <w:r w:rsidRPr="00476C8C">
              <w:rPr>
                <w:rFonts w:ascii="Arial" w:eastAsia="Times New Roman" w:hAnsi="Arial" w:cs="Arial"/>
                <w:sz w:val="20"/>
                <w:szCs w:val="20"/>
                <w:lang w:eastAsia="nl-NL"/>
              </w:rPr>
              <w:t xml:space="preserve"> - Sectorleider KPMG Health</w:t>
            </w:r>
          </w:p>
        </w:tc>
      </w:tr>
    </w:tbl>
    <w:p w:rsidR="00476C8C" w:rsidRPr="00476C8C" w:rsidRDefault="00476C8C" w:rsidP="00476C8C">
      <w:pPr>
        <w:spacing w:before="100" w:beforeAutospacing="1" w:after="100" w:afterAutospacing="1" w:line="240" w:lineRule="auto"/>
        <w:rPr>
          <w:rFonts w:ascii="Times New Roman" w:eastAsia="Times New Roman" w:hAnsi="Times New Roman"/>
          <w:sz w:val="24"/>
          <w:szCs w:val="24"/>
          <w:lang w:eastAsia="nl-NL"/>
        </w:rPr>
      </w:pPr>
    </w:p>
    <w:p w:rsidR="00476C8C" w:rsidRPr="00BC0E30" w:rsidRDefault="00476C8C" w:rsidP="00476C8C">
      <w:pPr>
        <w:spacing w:before="100" w:beforeAutospacing="1" w:after="100" w:afterAutospacing="1" w:line="240" w:lineRule="auto"/>
        <w:rPr>
          <w:rFonts w:ascii="Times New Roman" w:eastAsia="Times New Roman" w:hAnsi="Times New Roman"/>
          <w:color w:val="00B0F0"/>
          <w:sz w:val="24"/>
          <w:szCs w:val="24"/>
          <w:lang w:eastAsia="nl-NL"/>
        </w:rPr>
      </w:pPr>
    </w:p>
    <w:p w:rsidR="00476C8C" w:rsidRPr="00BC0E30" w:rsidRDefault="00476C8C" w:rsidP="00476C8C">
      <w:pPr>
        <w:spacing w:before="100" w:beforeAutospacing="1" w:after="100" w:afterAutospacing="1" w:line="240" w:lineRule="auto"/>
        <w:rPr>
          <w:rFonts w:ascii="Times New Roman" w:eastAsia="Times New Roman" w:hAnsi="Times New Roman"/>
          <w:color w:val="00B0F0"/>
          <w:sz w:val="24"/>
          <w:szCs w:val="24"/>
          <w:lang w:eastAsia="nl-NL"/>
        </w:rPr>
      </w:pPr>
      <w:r w:rsidRPr="00BC0E30">
        <w:rPr>
          <w:rFonts w:ascii="Times New Roman" w:eastAsia="Times New Roman" w:hAnsi="Times New Roman"/>
          <w:b/>
          <w:bCs/>
          <w:color w:val="00B0F0"/>
          <w:sz w:val="24"/>
          <w:szCs w:val="24"/>
          <w:lang w:eastAsia="nl-NL"/>
        </w:rPr>
        <w:t>U leert:</w:t>
      </w:r>
    </w:p>
    <w:p w:rsidR="00476C8C" w:rsidRPr="00BC0E30" w:rsidRDefault="00476C8C" w:rsidP="00476C8C">
      <w:pPr>
        <w:numPr>
          <w:ilvl w:val="0"/>
          <w:numId w:val="26"/>
        </w:numPr>
        <w:spacing w:before="100" w:beforeAutospacing="1" w:after="100" w:afterAutospacing="1" w:line="240" w:lineRule="auto"/>
        <w:rPr>
          <w:rFonts w:ascii="Times New Roman" w:eastAsia="Times New Roman" w:hAnsi="Times New Roman"/>
          <w:color w:val="00B0F0"/>
          <w:sz w:val="24"/>
          <w:szCs w:val="24"/>
          <w:lang w:eastAsia="nl-NL"/>
        </w:rPr>
      </w:pPr>
      <w:r w:rsidRPr="00BC0E30">
        <w:rPr>
          <w:rFonts w:ascii="Times New Roman" w:eastAsia="Times New Roman" w:hAnsi="Times New Roman"/>
          <w:color w:val="00B0F0"/>
          <w:sz w:val="24"/>
          <w:szCs w:val="24"/>
          <w:lang w:eastAsia="nl-NL"/>
        </w:rPr>
        <w:t>Hoe u kunt investeren in de flexibiliteit van uw ziekenhuis</w:t>
      </w:r>
    </w:p>
    <w:p w:rsidR="00476C8C" w:rsidRPr="00BC0E30" w:rsidRDefault="008A5B04" w:rsidP="00476C8C">
      <w:pPr>
        <w:numPr>
          <w:ilvl w:val="0"/>
          <w:numId w:val="26"/>
        </w:numPr>
        <w:spacing w:before="100" w:beforeAutospacing="1" w:after="100" w:afterAutospacing="1" w:line="240" w:lineRule="auto"/>
        <w:rPr>
          <w:rFonts w:ascii="Times New Roman" w:eastAsia="Times New Roman" w:hAnsi="Times New Roman"/>
          <w:color w:val="00B0F0"/>
          <w:sz w:val="24"/>
          <w:szCs w:val="24"/>
          <w:lang w:eastAsia="nl-NL"/>
        </w:rPr>
      </w:pPr>
      <w:r w:rsidRPr="00BC0E30">
        <w:rPr>
          <w:rFonts w:ascii="Times New Roman" w:eastAsia="Times New Roman" w:hAnsi="Times New Roman"/>
          <w:color w:val="00B0F0"/>
          <w:sz w:val="24"/>
          <w:szCs w:val="24"/>
          <w:lang w:eastAsia="nl-NL"/>
        </w:rPr>
        <w:t>O</w:t>
      </w:r>
      <w:r w:rsidR="00476C8C" w:rsidRPr="00BC0E30">
        <w:rPr>
          <w:rFonts w:ascii="Times New Roman" w:eastAsia="Times New Roman" w:hAnsi="Times New Roman"/>
          <w:color w:val="00B0F0"/>
          <w:sz w:val="24"/>
          <w:szCs w:val="24"/>
          <w:lang w:eastAsia="nl-NL"/>
        </w:rPr>
        <w:t>ver trends en ontwikkelingen op het gebied van allianties in de zorg</w:t>
      </w:r>
    </w:p>
    <w:p w:rsidR="00476C8C" w:rsidRPr="00BC0E30" w:rsidRDefault="00476C8C" w:rsidP="00476C8C">
      <w:pPr>
        <w:numPr>
          <w:ilvl w:val="0"/>
          <w:numId w:val="26"/>
        </w:numPr>
        <w:spacing w:before="100" w:beforeAutospacing="1" w:after="100" w:afterAutospacing="1" w:line="240" w:lineRule="auto"/>
        <w:rPr>
          <w:rFonts w:ascii="Times New Roman" w:eastAsia="Times New Roman" w:hAnsi="Times New Roman"/>
          <w:color w:val="00B0F0"/>
          <w:sz w:val="24"/>
          <w:szCs w:val="24"/>
          <w:lang w:eastAsia="nl-NL"/>
        </w:rPr>
      </w:pPr>
      <w:r w:rsidRPr="00BC0E30">
        <w:rPr>
          <w:rFonts w:ascii="Times New Roman" w:eastAsia="Times New Roman" w:hAnsi="Times New Roman"/>
          <w:color w:val="00B0F0"/>
          <w:sz w:val="24"/>
          <w:szCs w:val="24"/>
          <w:lang w:eastAsia="nl-NL"/>
        </w:rPr>
        <w:t>Hoe anderen het doen: U krijgt een overzicht van diverse praktijkverhalen uit het binnen- en buitenland én vanuit de gezondheidszorg en het bedrijfsleven</w:t>
      </w:r>
    </w:p>
    <w:p w:rsidR="00476C8C" w:rsidRPr="00BC0E30" w:rsidRDefault="00476C8C" w:rsidP="00476C8C">
      <w:pPr>
        <w:numPr>
          <w:ilvl w:val="0"/>
          <w:numId w:val="26"/>
        </w:numPr>
        <w:spacing w:before="100" w:beforeAutospacing="1" w:after="100" w:afterAutospacing="1" w:line="240" w:lineRule="auto"/>
        <w:rPr>
          <w:rFonts w:ascii="Times New Roman" w:eastAsia="Times New Roman" w:hAnsi="Times New Roman"/>
          <w:color w:val="00B0F0"/>
          <w:sz w:val="24"/>
          <w:szCs w:val="24"/>
          <w:lang w:eastAsia="nl-NL"/>
        </w:rPr>
      </w:pPr>
      <w:r w:rsidRPr="00BC0E30">
        <w:rPr>
          <w:rFonts w:ascii="Times New Roman" w:eastAsia="Times New Roman" w:hAnsi="Times New Roman"/>
          <w:color w:val="00B0F0"/>
          <w:sz w:val="24"/>
          <w:szCs w:val="24"/>
          <w:lang w:eastAsia="nl-NL"/>
        </w:rPr>
        <w:lastRenderedPageBreak/>
        <w:t>Hoe u kunt innoveren binnen uw ziekenhuis</w:t>
      </w:r>
    </w:p>
    <w:p w:rsidR="00476C8C" w:rsidRPr="00BC0E30" w:rsidRDefault="00476C8C" w:rsidP="00476C8C">
      <w:pPr>
        <w:numPr>
          <w:ilvl w:val="0"/>
          <w:numId w:val="26"/>
        </w:numPr>
        <w:spacing w:before="100" w:beforeAutospacing="1" w:after="100" w:afterAutospacing="1" w:line="240" w:lineRule="auto"/>
        <w:rPr>
          <w:rFonts w:ascii="Times New Roman" w:eastAsia="Times New Roman" w:hAnsi="Times New Roman"/>
          <w:color w:val="00B0F0"/>
          <w:sz w:val="24"/>
          <w:szCs w:val="24"/>
          <w:lang w:eastAsia="nl-NL"/>
        </w:rPr>
      </w:pPr>
      <w:r w:rsidRPr="00BC0E30">
        <w:rPr>
          <w:rFonts w:ascii="Times New Roman" w:eastAsia="Times New Roman" w:hAnsi="Times New Roman"/>
          <w:color w:val="00B0F0"/>
          <w:sz w:val="24"/>
          <w:szCs w:val="24"/>
          <w:lang w:eastAsia="nl-NL"/>
        </w:rPr>
        <w:t xml:space="preserve">Van </w:t>
      </w:r>
      <w:proofErr w:type="spellStart"/>
      <w:r w:rsidRPr="00BC0E30">
        <w:rPr>
          <w:rFonts w:ascii="Times New Roman" w:eastAsia="Times New Roman" w:hAnsi="Times New Roman"/>
          <w:color w:val="00B0F0"/>
          <w:sz w:val="24"/>
          <w:szCs w:val="24"/>
          <w:lang w:eastAsia="nl-NL"/>
        </w:rPr>
        <w:t>concullega's</w:t>
      </w:r>
      <w:proofErr w:type="spellEnd"/>
      <w:r w:rsidRPr="00BC0E30">
        <w:rPr>
          <w:rFonts w:ascii="Times New Roman" w:eastAsia="Times New Roman" w:hAnsi="Times New Roman"/>
          <w:color w:val="00B0F0"/>
          <w:sz w:val="24"/>
          <w:szCs w:val="24"/>
          <w:lang w:eastAsia="nl-NL"/>
        </w:rPr>
        <w:t xml:space="preserve">; tijdens het </w:t>
      </w:r>
      <w:r w:rsidR="008A5B04" w:rsidRPr="00BC0E30">
        <w:rPr>
          <w:rFonts w:ascii="Times New Roman" w:eastAsia="Times New Roman" w:hAnsi="Times New Roman"/>
          <w:color w:val="00B0F0"/>
          <w:sz w:val="24"/>
          <w:szCs w:val="24"/>
          <w:lang w:eastAsia="nl-NL"/>
        </w:rPr>
        <w:t xml:space="preserve">exclusieve drie gangen diner </w:t>
      </w:r>
      <w:r w:rsidRPr="00BC0E30">
        <w:rPr>
          <w:rFonts w:ascii="Times New Roman" w:eastAsia="Times New Roman" w:hAnsi="Times New Roman"/>
          <w:color w:val="00B0F0"/>
          <w:sz w:val="24"/>
          <w:szCs w:val="24"/>
          <w:lang w:eastAsia="nl-NL"/>
        </w:rPr>
        <w:t>is voldoende tijd om te netwerken en kennis uit te wisselen</w:t>
      </w:r>
    </w:p>
    <w:p w:rsidR="00476C8C" w:rsidRPr="00BC0E30" w:rsidRDefault="00476C8C" w:rsidP="00476C8C">
      <w:pPr>
        <w:spacing w:before="100" w:beforeAutospacing="1" w:after="100" w:afterAutospacing="1" w:line="240" w:lineRule="auto"/>
        <w:rPr>
          <w:rFonts w:ascii="Times New Roman" w:eastAsia="Times New Roman" w:hAnsi="Times New Roman"/>
          <w:color w:val="00B0F0"/>
          <w:sz w:val="24"/>
          <w:szCs w:val="24"/>
          <w:lang w:eastAsia="nl-NL"/>
        </w:rPr>
      </w:pPr>
    </w:p>
    <w:p w:rsidR="00476C8C" w:rsidRPr="00BC0E30" w:rsidRDefault="00476C8C" w:rsidP="00476C8C">
      <w:pPr>
        <w:spacing w:before="100" w:beforeAutospacing="1" w:after="100" w:afterAutospacing="1" w:line="240" w:lineRule="auto"/>
        <w:rPr>
          <w:rFonts w:ascii="Times New Roman" w:eastAsia="Times New Roman" w:hAnsi="Times New Roman"/>
          <w:color w:val="00B0F0"/>
          <w:sz w:val="24"/>
          <w:szCs w:val="24"/>
          <w:lang w:eastAsia="nl-NL"/>
        </w:rPr>
      </w:pPr>
      <w:r w:rsidRPr="00BC0E30">
        <w:rPr>
          <w:rFonts w:ascii="Times New Roman" w:eastAsia="Times New Roman" w:hAnsi="Times New Roman"/>
          <w:b/>
          <w:bCs/>
          <w:color w:val="00B0F0"/>
          <w:sz w:val="24"/>
          <w:szCs w:val="24"/>
          <w:lang w:eastAsia="nl-NL"/>
        </w:rPr>
        <w:t xml:space="preserve">Tijdens deze editie van het Zorgvisie Executive Seminar gaat Zorgvisie samen met KPMG op zoek naar inspiratie zodat u als </w:t>
      </w:r>
      <w:r w:rsidR="008A5B04" w:rsidRPr="00BC0E30">
        <w:rPr>
          <w:rFonts w:ascii="Times New Roman" w:eastAsia="Times New Roman" w:hAnsi="Times New Roman"/>
          <w:b/>
          <w:bCs/>
          <w:color w:val="00B0F0"/>
          <w:sz w:val="24"/>
          <w:szCs w:val="24"/>
          <w:lang w:eastAsia="nl-NL"/>
        </w:rPr>
        <w:t xml:space="preserve">zorgexecutive </w:t>
      </w:r>
      <w:r w:rsidRPr="00BC0E30">
        <w:rPr>
          <w:rFonts w:ascii="Times New Roman" w:eastAsia="Times New Roman" w:hAnsi="Times New Roman"/>
          <w:b/>
          <w:bCs/>
          <w:color w:val="00B0F0"/>
          <w:sz w:val="24"/>
          <w:szCs w:val="24"/>
          <w:lang w:eastAsia="nl-NL"/>
        </w:rPr>
        <w:t xml:space="preserve">straks een leeg ziekenhuis </w:t>
      </w:r>
      <w:r w:rsidR="008A5B04" w:rsidRPr="00BC0E30">
        <w:rPr>
          <w:rFonts w:ascii="Times New Roman" w:eastAsia="Times New Roman" w:hAnsi="Times New Roman"/>
          <w:b/>
          <w:bCs/>
          <w:color w:val="00B0F0"/>
          <w:sz w:val="24"/>
          <w:szCs w:val="24"/>
          <w:lang w:eastAsia="nl-NL"/>
        </w:rPr>
        <w:t xml:space="preserve">leidt, maar toch zeer succesvol </w:t>
      </w:r>
      <w:r w:rsidRPr="00BC0E30">
        <w:rPr>
          <w:rFonts w:ascii="Times New Roman" w:eastAsia="Times New Roman" w:hAnsi="Times New Roman"/>
          <w:b/>
          <w:bCs/>
          <w:color w:val="00B0F0"/>
          <w:sz w:val="24"/>
          <w:szCs w:val="24"/>
          <w:lang w:eastAsia="nl-NL"/>
        </w:rPr>
        <w:t>bent!</w:t>
      </w:r>
    </w:p>
    <w:p w:rsidR="00476C8C" w:rsidRPr="00476C8C" w:rsidRDefault="00476C8C" w:rsidP="00476C8C">
      <w:pPr>
        <w:spacing w:before="100" w:beforeAutospacing="1" w:after="100" w:afterAutospacing="1" w:line="240" w:lineRule="auto"/>
        <w:rPr>
          <w:rFonts w:ascii="Times New Roman" w:eastAsia="Times New Roman" w:hAnsi="Times New Roman"/>
          <w:sz w:val="24"/>
          <w:szCs w:val="24"/>
          <w:lang w:eastAsia="nl-NL"/>
        </w:rPr>
      </w:pPr>
    </w:p>
    <w:p w:rsidR="00476C8C" w:rsidRPr="00476C8C" w:rsidRDefault="00476C8C" w:rsidP="00476C8C">
      <w:pPr>
        <w:spacing w:before="100" w:beforeAutospacing="1" w:after="100" w:afterAutospacing="1" w:line="240" w:lineRule="auto"/>
        <w:rPr>
          <w:rFonts w:ascii="Times New Roman" w:eastAsia="Times New Roman" w:hAnsi="Times New Roman"/>
          <w:sz w:val="24"/>
          <w:szCs w:val="24"/>
          <w:lang w:eastAsia="nl-NL"/>
        </w:rPr>
      </w:pPr>
    </w:p>
    <w:p w:rsidR="00BC4283" w:rsidRPr="004C7054" w:rsidRDefault="00BC4283" w:rsidP="00BC4283">
      <w:pPr>
        <w:spacing w:after="0" w:line="240" w:lineRule="auto"/>
        <w:rPr>
          <w:rFonts w:ascii="Arial" w:hAnsi="Arial" w:cs="Arial"/>
          <w:b/>
          <w:bCs/>
          <w:sz w:val="20"/>
          <w:szCs w:val="20"/>
          <w:u w:val="single"/>
          <w:lang w:eastAsia="nl-NL"/>
        </w:rPr>
      </w:pPr>
    </w:p>
    <w:p w:rsidR="006B4102" w:rsidRPr="004C7054" w:rsidRDefault="006B4102">
      <w:pPr>
        <w:spacing w:after="0" w:line="240" w:lineRule="auto"/>
        <w:rPr>
          <w:rFonts w:ascii="Arial" w:hAnsi="Arial" w:cs="Arial"/>
          <w:b/>
          <w:bCs/>
          <w:sz w:val="20"/>
          <w:szCs w:val="20"/>
          <w:lang w:eastAsia="nl-NL"/>
        </w:rPr>
      </w:pPr>
      <w:r w:rsidRPr="004C7054">
        <w:rPr>
          <w:rFonts w:ascii="Arial" w:hAnsi="Arial" w:cs="Arial"/>
          <w:b/>
          <w:bCs/>
          <w:sz w:val="20"/>
          <w:szCs w:val="20"/>
          <w:lang w:eastAsia="nl-NL"/>
        </w:rPr>
        <w:br w:type="page"/>
      </w:r>
    </w:p>
    <w:p w:rsidR="00BC4283" w:rsidRPr="00476C8C" w:rsidRDefault="00BC4283" w:rsidP="00BC4283">
      <w:pPr>
        <w:rPr>
          <w:rFonts w:ascii="Arial" w:hAnsi="Arial" w:cs="Arial"/>
          <w:b/>
          <w:bCs/>
          <w:i/>
          <w:color w:val="00B0F0"/>
          <w:sz w:val="20"/>
          <w:szCs w:val="20"/>
          <w:lang w:eastAsia="nl-NL"/>
        </w:rPr>
      </w:pPr>
      <w:r w:rsidRPr="00476C8C">
        <w:rPr>
          <w:rFonts w:ascii="Arial" w:hAnsi="Arial" w:cs="Arial"/>
          <w:b/>
          <w:bCs/>
          <w:color w:val="00B0F0"/>
          <w:sz w:val="20"/>
          <w:szCs w:val="20"/>
          <w:lang w:eastAsia="nl-NL"/>
        </w:rPr>
        <w:lastRenderedPageBreak/>
        <w:t xml:space="preserve">Programma </w:t>
      </w:r>
    </w:p>
    <w:p w:rsidR="00BC4283" w:rsidRPr="00476C8C" w:rsidRDefault="00BC4283" w:rsidP="00BC4283">
      <w:pPr>
        <w:rPr>
          <w:rFonts w:ascii="Arial" w:hAnsi="Arial" w:cs="Arial"/>
          <w:bCs/>
          <w:color w:val="00B0F0"/>
          <w:sz w:val="20"/>
          <w:szCs w:val="20"/>
          <w:lang w:eastAsia="nl-NL"/>
        </w:rPr>
      </w:pPr>
      <w:r w:rsidRPr="00476C8C">
        <w:rPr>
          <w:rFonts w:ascii="Arial" w:hAnsi="Arial" w:cs="Arial"/>
          <w:bCs/>
          <w:color w:val="00B0F0"/>
          <w:sz w:val="20"/>
          <w:szCs w:val="20"/>
          <w:lang w:eastAsia="nl-NL"/>
        </w:rPr>
        <w:t>14.30</w:t>
      </w:r>
      <w:r w:rsidRPr="00476C8C">
        <w:rPr>
          <w:rFonts w:ascii="Arial" w:hAnsi="Arial" w:cs="Arial"/>
          <w:bCs/>
          <w:color w:val="00B0F0"/>
          <w:sz w:val="20"/>
          <w:szCs w:val="20"/>
          <w:lang w:eastAsia="nl-NL"/>
        </w:rPr>
        <w:tab/>
      </w:r>
      <w:r w:rsidRPr="00476C8C">
        <w:rPr>
          <w:rFonts w:ascii="Arial" w:hAnsi="Arial" w:cs="Arial"/>
          <w:bCs/>
          <w:color w:val="00B0F0"/>
          <w:sz w:val="20"/>
          <w:szCs w:val="20"/>
          <w:lang w:eastAsia="nl-NL"/>
        </w:rPr>
        <w:tab/>
        <w:t>Ontvangst, registratie en netwerken</w:t>
      </w:r>
    </w:p>
    <w:p w:rsidR="00BC4283" w:rsidRPr="00476C8C" w:rsidRDefault="00BC4283" w:rsidP="00BC4283">
      <w:pPr>
        <w:rPr>
          <w:rFonts w:ascii="Arial" w:hAnsi="Arial" w:cs="Arial"/>
          <w:bCs/>
          <w:color w:val="00B0F0"/>
          <w:sz w:val="20"/>
          <w:szCs w:val="20"/>
          <w:lang w:eastAsia="nl-NL"/>
        </w:rPr>
      </w:pPr>
      <w:r w:rsidRPr="00476C8C">
        <w:rPr>
          <w:rFonts w:ascii="Arial" w:hAnsi="Arial" w:cs="Arial"/>
          <w:bCs/>
          <w:color w:val="00B0F0"/>
          <w:sz w:val="20"/>
          <w:szCs w:val="20"/>
          <w:lang w:eastAsia="nl-NL"/>
        </w:rPr>
        <w:t>14:50</w:t>
      </w:r>
      <w:r w:rsidRPr="00476C8C">
        <w:rPr>
          <w:rFonts w:ascii="Arial" w:hAnsi="Arial" w:cs="Arial"/>
          <w:bCs/>
          <w:color w:val="00B0F0"/>
          <w:sz w:val="20"/>
          <w:szCs w:val="20"/>
          <w:lang w:eastAsia="nl-NL"/>
        </w:rPr>
        <w:tab/>
      </w:r>
      <w:r w:rsidRPr="00476C8C">
        <w:rPr>
          <w:rFonts w:ascii="Arial" w:hAnsi="Arial" w:cs="Arial"/>
          <w:bCs/>
          <w:color w:val="00B0F0"/>
          <w:sz w:val="20"/>
          <w:szCs w:val="20"/>
          <w:lang w:eastAsia="nl-NL"/>
        </w:rPr>
        <w:tab/>
        <w:t>Zaal open</w:t>
      </w:r>
    </w:p>
    <w:p w:rsidR="00BC4283" w:rsidRPr="00841FD5" w:rsidRDefault="00D10A17" w:rsidP="00DA67DC">
      <w:pPr>
        <w:ind w:left="1410" w:hanging="1410"/>
        <w:rPr>
          <w:rFonts w:ascii="Arial" w:hAnsi="Arial" w:cs="Arial"/>
          <w:b/>
          <w:bCs/>
          <w:color w:val="00B0F0"/>
          <w:sz w:val="20"/>
          <w:szCs w:val="20"/>
          <w:lang w:eastAsia="nl-NL"/>
        </w:rPr>
      </w:pPr>
      <w:r w:rsidRPr="00841FD5">
        <w:rPr>
          <w:rFonts w:ascii="Arial" w:hAnsi="Arial" w:cs="Arial"/>
          <w:b/>
          <w:bCs/>
          <w:color w:val="00B0F0"/>
          <w:sz w:val="20"/>
          <w:szCs w:val="20"/>
          <w:lang w:eastAsia="nl-NL"/>
        </w:rPr>
        <w:t>15:00 - 15:15</w:t>
      </w:r>
      <w:r w:rsidR="00BC4283" w:rsidRPr="00841FD5">
        <w:rPr>
          <w:rFonts w:ascii="Arial" w:hAnsi="Arial" w:cs="Arial"/>
          <w:b/>
          <w:bCs/>
          <w:color w:val="00B0F0"/>
          <w:sz w:val="20"/>
          <w:szCs w:val="20"/>
          <w:lang w:eastAsia="nl-NL"/>
        </w:rPr>
        <w:tab/>
        <w:t xml:space="preserve">Opening door dagvoorzitter Anna van </w:t>
      </w:r>
      <w:proofErr w:type="spellStart"/>
      <w:r w:rsidR="00BC4283" w:rsidRPr="00841FD5">
        <w:rPr>
          <w:rFonts w:ascii="Arial" w:hAnsi="Arial" w:cs="Arial"/>
          <w:b/>
          <w:bCs/>
          <w:color w:val="00B0F0"/>
          <w:sz w:val="20"/>
          <w:szCs w:val="20"/>
          <w:lang w:eastAsia="nl-NL"/>
        </w:rPr>
        <w:t>Poucke</w:t>
      </w:r>
      <w:proofErr w:type="spellEnd"/>
      <w:r w:rsidR="00BC4283" w:rsidRPr="00841FD5">
        <w:rPr>
          <w:rFonts w:ascii="Arial" w:hAnsi="Arial" w:cs="Arial"/>
          <w:b/>
          <w:bCs/>
          <w:color w:val="00B0F0"/>
          <w:sz w:val="20"/>
          <w:szCs w:val="20"/>
          <w:lang w:eastAsia="nl-NL"/>
        </w:rPr>
        <w:t>, sectorvoorzitter KPMG Health</w:t>
      </w:r>
      <w:r w:rsidR="004B73E3" w:rsidRPr="00841FD5">
        <w:rPr>
          <w:rFonts w:ascii="Arial" w:hAnsi="Arial" w:cs="Arial"/>
          <w:b/>
          <w:bCs/>
          <w:color w:val="00B0F0"/>
          <w:sz w:val="20"/>
          <w:szCs w:val="20"/>
          <w:lang w:eastAsia="nl-NL"/>
        </w:rPr>
        <w:br/>
      </w:r>
      <w:r w:rsidR="004B73E3" w:rsidRPr="00841FD5">
        <w:rPr>
          <w:rFonts w:ascii="Arial" w:hAnsi="Arial" w:cs="Arial"/>
          <w:b/>
          <w:bCs/>
          <w:color w:val="00B0F0"/>
          <w:sz w:val="20"/>
          <w:szCs w:val="20"/>
          <w:lang w:eastAsia="nl-NL"/>
        </w:rPr>
        <w:tab/>
      </w:r>
      <w:r w:rsidR="004B73E3" w:rsidRPr="00841FD5">
        <w:rPr>
          <w:rFonts w:ascii="Arial" w:hAnsi="Arial" w:cs="Arial"/>
          <w:bCs/>
          <w:color w:val="00B0F0"/>
          <w:sz w:val="20"/>
          <w:szCs w:val="20"/>
          <w:lang w:eastAsia="nl-NL"/>
        </w:rPr>
        <w:t xml:space="preserve">De samenwerkingsagenda van ziekenhuizen gaat wezenlijk veranderen. Omgevingstrends, (roep om) transparantie en </w:t>
      </w:r>
      <w:r w:rsidR="00DA67DC" w:rsidRPr="00841FD5">
        <w:rPr>
          <w:rFonts w:ascii="Arial" w:hAnsi="Arial" w:cs="Arial"/>
          <w:bCs/>
          <w:color w:val="00B0F0"/>
          <w:sz w:val="20"/>
          <w:szCs w:val="20"/>
          <w:lang w:eastAsia="nl-NL"/>
        </w:rPr>
        <w:t xml:space="preserve">nieuwe spelers uit de digitale en life </w:t>
      </w:r>
      <w:proofErr w:type="spellStart"/>
      <w:r w:rsidR="00DA67DC" w:rsidRPr="00841FD5">
        <w:rPr>
          <w:rFonts w:ascii="Arial" w:hAnsi="Arial" w:cs="Arial"/>
          <w:bCs/>
          <w:color w:val="00B0F0"/>
          <w:sz w:val="20"/>
          <w:szCs w:val="20"/>
          <w:lang w:eastAsia="nl-NL"/>
        </w:rPr>
        <w:t>sciences</w:t>
      </w:r>
      <w:proofErr w:type="spellEnd"/>
      <w:r w:rsidR="00DA67DC" w:rsidRPr="00841FD5">
        <w:rPr>
          <w:rFonts w:ascii="Arial" w:hAnsi="Arial" w:cs="Arial"/>
          <w:bCs/>
          <w:color w:val="00B0F0"/>
          <w:sz w:val="20"/>
          <w:szCs w:val="20"/>
          <w:lang w:eastAsia="nl-NL"/>
        </w:rPr>
        <w:t xml:space="preserve"> sector </w:t>
      </w:r>
      <w:r w:rsidR="004B73E3" w:rsidRPr="00841FD5">
        <w:rPr>
          <w:rFonts w:ascii="Arial" w:hAnsi="Arial" w:cs="Arial"/>
          <w:bCs/>
          <w:color w:val="00B0F0"/>
          <w:sz w:val="20"/>
          <w:szCs w:val="20"/>
          <w:lang w:eastAsia="nl-NL"/>
        </w:rPr>
        <w:t xml:space="preserve"> hebben een onverbiddelijke impact op de zorg. Voeg hierbij dat burgers steeds meer zelf regisseur van hun eigen gezondheid willen zijn en het beeld rijst op van een toekomst waarin de dominante rol van het ziekenhuis niet langer vanzelfsprekend is. De komende jaren krijgen deze trends steeds meer voet aan de grond. Het aangaan van nieuwe allianties, is één van de oplossingen…</w:t>
      </w:r>
      <w:r w:rsidR="004B73E3" w:rsidRPr="00841FD5">
        <w:rPr>
          <w:rFonts w:ascii="Arial" w:hAnsi="Arial" w:cs="Arial"/>
          <w:b/>
          <w:bCs/>
          <w:color w:val="00B0F0"/>
          <w:sz w:val="20"/>
          <w:szCs w:val="20"/>
          <w:lang w:eastAsia="nl-NL"/>
        </w:rPr>
        <w:t xml:space="preserve"> </w:t>
      </w:r>
      <w:r w:rsidR="00DA67DC" w:rsidRPr="00841FD5">
        <w:rPr>
          <w:rFonts w:ascii="Arial" w:hAnsi="Arial" w:cs="Arial"/>
          <w:b/>
          <w:bCs/>
          <w:color w:val="00B0F0"/>
          <w:sz w:val="20"/>
          <w:szCs w:val="20"/>
          <w:lang w:eastAsia="nl-NL"/>
        </w:rPr>
        <w:t>Maar wel een op</w:t>
      </w:r>
      <w:bookmarkStart w:id="0" w:name="_GoBack"/>
      <w:bookmarkEnd w:id="0"/>
      <w:r w:rsidR="00DA67DC" w:rsidRPr="00841FD5">
        <w:rPr>
          <w:rFonts w:ascii="Arial" w:hAnsi="Arial" w:cs="Arial"/>
          <w:b/>
          <w:bCs/>
          <w:color w:val="00B0F0"/>
          <w:sz w:val="20"/>
          <w:szCs w:val="20"/>
          <w:lang w:eastAsia="nl-NL"/>
        </w:rPr>
        <w:t>lossing die goed in regie moet worden ingezet</w:t>
      </w:r>
    </w:p>
    <w:p w:rsidR="00DB5BC2" w:rsidRPr="00841FD5" w:rsidRDefault="00D10A17" w:rsidP="00DB5BC2">
      <w:pPr>
        <w:ind w:left="1410" w:hanging="1410"/>
        <w:rPr>
          <w:rFonts w:ascii="Arial" w:hAnsi="Arial" w:cs="Arial"/>
          <w:b/>
          <w:bCs/>
          <w:color w:val="00B0F0"/>
          <w:sz w:val="20"/>
          <w:szCs w:val="20"/>
          <w:lang w:eastAsia="nl-NL"/>
        </w:rPr>
      </w:pPr>
      <w:r w:rsidRPr="00841FD5">
        <w:rPr>
          <w:rFonts w:ascii="Arial" w:hAnsi="Arial" w:cs="Arial"/>
          <w:b/>
          <w:bCs/>
          <w:color w:val="00B0F0"/>
          <w:sz w:val="20"/>
          <w:szCs w:val="20"/>
          <w:lang w:eastAsia="nl-NL"/>
        </w:rPr>
        <w:t>15.15</w:t>
      </w:r>
      <w:r w:rsidR="00BC4283" w:rsidRPr="00841FD5">
        <w:rPr>
          <w:rFonts w:ascii="Arial" w:hAnsi="Arial" w:cs="Arial"/>
          <w:b/>
          <w:bCs/>
          <w:color w:val="00B0F0"/>
          <w:sz w:val="20"/>
          <w:szCs w:val="20"/>
          <w:lang w:eastAsia="nl-NL"/>
        </w:rPr>
        <w:t xml:space="preserve"> </w:t>
      </w:r>
      <w:r w:rsidR="00865259" w:rsidRPr="00841FD5">
        <w:rPr>
          <w:rFonts w:ascii="Arial" w:hAnsi="Arial" w:cs="Arial"/>
          <w:b/>
          <w:bCs/>
          <w:color w:val="00B0F0"/>
          <w:sz w:val="20"/>
          <w:szCs w:val="20"/>
          <w:lang w:eastAsia="nl-NL"/>
        </w:rPr>
        <w:t>–</w:t>
      </w:r>
      <w:r w:rsidR="00DB5BC2" w:rsidRPr="00841FD5">
        <w:rPr>
          <w:rFonts w:ascii="Arial" w:hAnsi="Arial" w:cs="Arial"/>
          <w:b/>
          <w:bCs/>
          <w:color w:val="00B0F0"/>
          <w:sz w:val="20"/>
          <w:szCs w:val="20"/>
          <w:lang w:eastAsia="nl-NL"/>
        </w:rPr>
        <w:t xml:space="preserve"> 16</w:t>
      </w:r>
      <w:r w:rsidR="00865259" w:rsidRPr="00841FD5">
        <w:rPr>
          <w:rFonts w:ascii="Arial" w:hAnsi="Arial" w:cs="Arial"/>
          <w:b/>
          <w:bCs/>
          <w:color w:val="00B0F0"/>
          <w:sz w:val="20"/>
          <w:szCs w:val="20"/>
          <w:lang w:eastAsia="nl-NL"/>
        </w:rPr>
        <w:t>.</w:t>
      </w:r>
      <w:r w:rsidR="00DB5BC2" w:rsidRPr="00841FD5">
        <w:rPr>
          <w:rFonts w:ascii="Arial" w:hAnsi="Arial" w:cs="Arial"/>
          <w:b/>
          <w:bCs/>
          <w:color w:val="00B0F0"/>
          <w:sz w:val="20"/>
          <w:szCs w:val="20"/>
          <w:lang w:eastAsia="nl-NL"/>
        </w:rPr>
        <w:t>00</w:t>
      </w:r>
      <w:r w:rsidR="00BC4283" w:rsidRPr="00841FD5">
        <w:rPr>
          <w:rFonts w:ascii="Arial" w:hAnsi="Arial" w:cs="Arial"/>
          <w:b/>
          <w:bCs/>
          <w:color w:val="00B0F0"/>
          <w:sz w:val="20"/>
          <w:szCs w:val="20"/>
          <w:lang w:eastAsia="nl-NL"/>
        </w:rPr>
        <w:tab/>
      </w:r>
      <w:r w:rsidR="00DB5BC2" w:rsidRPr="00841FD5">
        <w:rPr>
          <w:rStyle w:val="s2"/>
          <w:rFonts w:ascii="Arial" w:hAnsi="Arial" w:cs="Arial"/>
          <w:b/>
          <w:bCs/>
          <w:color w:val="00B0F0"/>
          <w:sz w:val="20"/>
          <w:szCs w:val="20"/>
        </w:rPr>
        <w:t xml:space="preserve">Integrale zorg in </w:t>
      </w:r>
      <w:proofErr w:type="spellStart"/>
      <w:r w:rsidR="00DB5BC2" w:rsidRPr="00841FD5">
        <w:rPr>
          <w:rStyle w:val="s2"/>
          <w:rFonts w:ascii="Arial" w:hAnsi="Arial" w:cs="Arial"/>
          <w:b/>
          <w:bCs/>
          <w:color w:val="00B0F0"/>
          <w:sz w:val="20"/>
          <w:szCs w:val="20"/>
        </w:rPr>
        <w:t>Israel</w:t>
      </w:r>
      <w:proofErr w:type="spellEnd"/>
      <w:r w:rsidR="00DB5BC2" w:rsidRPr="00841FD5">
        <w:rPr>
          <w:rStyle w:val="s2"/>
          <w:rFonts w:ascii="Arial" w:hAnsi="Arial" w:cs="Arial"/>
          <w:b/>
          <w:bCs/>
          <w:color w:val="00B0F0"/>
          <w:sz w:val="20"/>
          <w:szCs w:val="20"/>
        </w:rPr>
        <w:t xml:space="preserve">; iets voor Nederland? Prof. </w:t>
      </w:r>
      <w:proofErr w:type="spellStart"/>
      <w:r w:rsidR="00DB5BC2" w:rsidRPr="00841FD5">
        <w:rPr>
          <w:rStyle w:val="s2"/>
          <w:rFonts w:ascii="Arial" w:hAnsi="Arial" w:cs="Arial"/>
          <w:b/>
          <w:bCs/>
          <w:color w:val="00B0F0"/>
          <w:sz w:val="20"/>
          <w:szCs w:val="20"/>
        </w:rPr>
        <w:t>Ran</w:t>
      </w:r>
      <w:proofErr w:type="spellEnd"/>
      <w:r w:rsidR="00DB5BC2" w:rsidRPr="00841FD5">
        <w:rPr>
          <w:rStyle w:val="s2"/>
          <w:rFonts w:ascii="Arial" w:hAnsi="Arial" w:cs="Arial"/>
          <w:b/>
          <w:bCs/>
          <w:color w:val="00B0F0"/>
          <w:sz w:val="20"/>
          <w:szCs w:val="20"/>
        </w:rPr>
        <w:t xml:space="preserve"> </w:t>
      </w:r>
      <w:proofErr w:type="spellStart"/>
      <w:r w:rsidR="00DB5BC2" w:rsidRPr="00841FD5">
        <w:rPr>
          <w:rStyle w:val="s2"/>
          <w:rFonts w:ascii="Arial" w:hAnsi="Arial" w:cs="Arial"/>
          <w:b/>
          <w:bCs/>
          <w:color w:val="00B0F0"/>
          <w:sz w:val="20"/>
          <w:szCs w:val="20"/>
        </w:rPr>
        <w:t>Balicer</w:t>
      </w:r>
      <w:proofErr w:type="spellEnd"/>
      <w:r w:rsidR="00402877" w:rsidRPr="00841FD5">
        <w:rPr>
          <w:rStyle w:val="s2"/>
          <w:rFonts w:ascii="Arial" w:hAnsi="Arial" w:cs="Arial"/>
          <w:b/>
          <w:bCs/>
          <w:color w:val="00B0F0"/>
          <w:sz w:val="20"/>
          <w:szCs w:val="20"/>
        </w:rPr>
        <w:t xml:space="preserve"> -</w:t>
      </w:r>
      <w:r w:rsidR="00DB5BC2" w:rsidRPr="00841FD5">
        <w:rPr>
          <w:rStyle w:val="s2"/>
          <w:rFonts w:ascii="Arial" w:hAnsi="Arial" w:cs="Arial"/>
          <w:b/>
          <w:bCs/>
          <w:color w:val="00B0F0"/>
          <w:sz w:val="20"/>
          <w:szCs w:val="20"/>
        </w:rPr>
        <w:t xml:space="preserve"> </w:t>
      </w:r>
      <w:r w:rsidR="00402877" w:rsidRPr="00841FD5">
        <w:rPr>
          <w:rStyle w:val="s2"/>
          <w:rFonts w:ascii="Arial" w:hAnsi="Arial" w:cs="Arial"/>
          <w:b/>
          <w:bCs/>
          <w:color w:val="00B0F0"/>
          <w:sz w:val="20"/>
          <w:szCs w:val="20"/>
        </w:rPr>
        <w:t xml:space="preserve">Director Health Policy Planning </w:t>
      </w:r>
      <w:proofErr w:type="spellStart"/>
      <w:r w:rsidR="00402877" w:rsidRPr="00841FD5">
        <w:rPr>
          <w:rStyle w:val="s2"/>
          <w:rFonts w:ascii="Arial" w:hAnsi="Arial" w:cs="Arial"/>
          <w:b/>
          <w:bCs/>
          <w:color w:val="00B0F0"/>
          <w:sz w:val="20"/>
          <w:szCs w:val="20"/>
        </w:rPr>
        <w:t>and</w:t>
      </w:r>
      <w:proofErr w:type="spellEnd"/>
      <w:r w:rsidR="00402877" w:rsidRPr="00841FD5">
        <w:rPr>
          <w:rStyle w:val="s2"/>
          <w:rFonts w:ascii="Arial" w:hAnsi="Arial" w:cs="Arial"/>
          <w:b/>
          <w:bCs/>
          <w:color w:val="00B0F0"/>
          <w:sz w:val="20"/>
          <w:szCs w:val="20"/>
        </w:rPr>
        <w:t xml:space="preserve"> Research </w:t>
      </w:r>
      <w:proofErr w:type="spellStart"/>
      <w:r w:rsidR="00402877" w:rsidRPr="00841FD5">
        <w:rPr>
          <w:rStyle w:val="s2"/>
          <w:rFonts w:ascii="Arial" w:hAnsi="Arial" w:cs="Arial"/>
          <w:b/>
          <w:bCs/>
          <w:color w:val="00B0F0"/>
          <w:sz w:val="20"/>
          <w:szCs w:val="20"/>
        </w:rPr>
        <w:t>Institute</w:t>
      </w:r>
      <w:proofErr w:type="spellEnd"/>
      <w:r w:rsidR="00402877" w:rsidRPr="00841FD5">
        <w:rPr>
          <w:rStyle w:val="s2"/>
          <w:rFonts w:ascii="Arial" w:hAnsi="Arial" w:cs="Arial"/>
          <w:b/>
          <w:bCs/>
          <w:color w:val="00B0F0"/>
          <w:sz w:val="20"/>
          <w:szCs w:val="20"/>
        </w:rPr>
        <w:t xml:space="preserve"> </w:t>
      </w:r>
      <w:proofErr w:type="spellStart"/>
      <w:r w:rsidR="00402877" w:rsidRPr="00841FD5">
        <w:rPr>
          <w:rFonts w:ascii="Arial" w:hAnsi="Arial" w:cs="Arial"/>
          <w:b/>
          <w:bCs/>
          <w:color w:val="00B0F0"/>
          <w:sz w:val="20"/>
          <w:szCs w:val="20"/>
          <w:shd w:val="clear" w:color="auto" w:fill="FFFFFF"/>
        </w:rPr>
        <w:t>Clalit</w:t>
      </w:r>
      <w:proofErr w:type="spellEnd"/>
      <w:r w:rsidR="00402877" w:rsidRPr="00841FD5">
        <w:rPr>
          <w:rFonts w:ascii="Arial" w:hAnsi="Arial" w:cs="Arial"/>
          <w:b/>
          <w:bCs/>
          <w:color w:val="00B0F0"/>
          <w:sz w:val="20"/>
          <w:szCs w:val="20"/>
          <w:shd w:val="clear" w:color="auto" w:fill="FFFFFF"/>
        </w:rPr>
        <w:t xml:space="preserve"> Health Services Israël </w:t>
      </w:r>
      <w:r w:rsidR="00402877" w:rsidRPr="00841FD5">
        <w:rPr>
          <w:rFonts w:ascii="Arial" w:hAnsi="Arial" w:cs="Arial"/>
          <w:b/>
          <w:bCs/>
          <w:color w:val="00B0F0"/>
          <w:sz w:val="20"/>
          <w:szCs w:val="20"/>
          <w:shd w:val="clear" w:color="auto" w:fill="FFFFFF"/>
        </w:rPr>
        <w:br/>
      </w:r>
      <w:r w:rsidR="00DB5BC2" w:rsidRPr="00841FD5">
        <w:rPr>
          <w:rFonts w:ascii="Arial" w:hAnsi="Arial" w:cs="Arial"/>
          <w:b/>
          <w:color w:val="00B0F0"/>
          <w:sz w:val="20"/>
          <w:szCs w:val="20"/>
          <w:shd w:val="clear" w:color="auto" w:fill="FFFFFF"/>
        </w:rPr>
        <w:br/>
      </w:r>
      <w:proofErr w:type="spellStart"/>
      <w:r w:rsidR="00171924" w:rsidRPr="00394D18">
        <w:rPr>
          <w:color w:val="00B0F0"/>
        </w:rPr>
        <w:t>Clalit</w:t>
      </w:r>
      <w:proofErr w:type="spellEnd"/>
      <w:r w:rsidR="00171924" w:rsidRPr="00394D18">
        <w:rPr>
          <w:color w:val="00B0F0"/>
        </w:rPr>
        <w:t xml:space="preserve"> is </w:t>
      </w:r>
      <w:proofErr w:type="spellStart"/>
      <w:r w:rsidR="00171924" w:rsidRPr="00394D18">
        <w:rPr>
          <w:color w:val="00B0F0"/>
        </w:rPr>
        <w:t>Israels</w:t>
      </w:r>
      <w:proofErr w:type="spellEnd"/>
      <w:r w:rsidR="00171924" w:rsidRPr="00394D18">
        <w:rPr>
          <w:color w:val="00B0F0"/>
        </w:rPr>
        <w:t xml:space="preserve"> grootste Health plan met 4,2 miljoen verzekerden, en onder meer 14 ziekenhuizen. Hun verzekerden hebben een relatief lage SES</w:t>
      </w:r>
      <w:r w:rsidR="00171924" w:rsidRPr="00394D18">
        <w:rPr>
          <w:rFonts w:ascii="Arial" w:hAnsi="Arial" w:cs="Arial"/>
          <w:color w:val="00B0F0"/>
          <w:sz w:val="20"/>
          <w:szCs w:val="20"/>
        </w:rPr>
        <w:t xml:space="preserve"> en omvat veel minderheden en ouderen. Ze bieden zorg met een sterke focus op de community vanuit GP </w:t>
      </w:r>
      <w:proofErr w:type="spellStart"/>
      <w:r w:rsidR="00171924" w:rsidRPr="00394D18">
        <w:rPr>
          <w:rFonts w:ascii="Arial" w:hAnsi="Arial" w:cs="Arial"/>
          <w:color w:val="00B0F0"/>
          <w:sz w:val="20"/>
          <w:szCs w:val="20"/>
        </w:rPr>
        <w:t>clinics</w:t>
      </w:r>
      <w:proofErr w:type="spellEnd"/>
      <w:r w:rsidR="00171924" w:rsidRPr="00394D18">
        <w:rPr>
          <w:rFonts w:ascii="Arial" w:hAnsi="Arial" w:cs="Arial"/>
          <w:color w:val="00B0F0"/>
          <w:sz w:val="20"/>
          <w:szCs w:val="20"/>
        </w:rPr>
        <w:t xml:space="preserve"> (huisartsen kliniek). Daar werken huisartsen, apothekers, verpleegsters, </w:t>
      </w:r>
      <w:proofErr w:type="spellStart"/>
      <w:r w:rsidR="00171924" w:rsidRPr="00394D18">
        <w:rPr>
          <w:rFonts w:ascii="Arial" w:hAnsi="Arial" w:cs="Arial"/>
          <w:color w:val="00B0F0"/>
          <w:sz w:val="20"/>
          <w:szCs w:val="20"/>
        </w:rPr>
        <w:t>social</w:t>
      </w:r>
      <w:proofErr w:type="spellEnd"/>
      <w:r w:rsidR="00171924" w:rsidRPr="00394D18">
        <w:rPr>
          <w:rFonts w:ascii="Arial" w:hAnsi="Arial" w:cs="Arial"/>
          <w:color w:val="00B0F0"/>
          <w:sz w:val="20"/>
          <w:szCs w:val="20"/>
        </w:rPr>
        <w:t xml:space="preserve"> </w:t>
      </w:r>
      <w:proofErr w:type="spellStart"/>
      <w:r w:rsidR="00171924" w:rsidRPr="00394D18">
        <w:rPr>
          <w:rFonts w:ascii="Arial" w:hAnsi="Arial" w:cs="Arial"/>
          <w:color w:val="00B0F0"/>
          <w:sz w:val="20"/>
          <w:szCs w:val="20"/>
        </w:rPr>
        <w:t>workers</w:t>
      </w:r>
      <w:proofErr w:type="spellEnd"/>
      <w:r w:rsidR="00171924" w:rsidRPr="00394D18">
        <w:rPr>
          <w:rFonts w:ascii="Arial" w:hAnsi="Arial" w:cs="Arial"/>
          <w:color w:val="00B0F0"/>
          <w:sz w:val="20"/>
          <w:szCs w:val="20"/>
        </w:rPr>
        <w:t xml:space="preserve">, thuiszorgteams en wijkverpleging, geestelijke gezondheidszorg geïntegreerd samen voor een wijk. Door de werkwijze van </w:t>
      </w:r>
      <w:proofErr w:type="spellStart"/>
      <w:r w:rsidR="00171924" w:rsidRPr="00394D18">
        <w:rPr>
          <w:rFonts w:ascii="Arial" w:hAnsi="Arial" w:cs="Arial"/>
          <w:color w:val="00B0F0"/>
          <w:sz w:val="20"/>
          <w:szCs w:val="20"/>
        </w:rPr>
        <w:t>Clalit</w:t>
      </w:r>
      <w:proofErr w:type="spellEnd"/>
      <w:r w:rsidR="00171924" w:rsidRPr="00394D18">
        <w:rPr>
          <w:rFonts w:ascii="Arial" w:hAnsi="Arial" w:cs="Arial"/>
          <w:color w:val="00B0F0"/>
          <w:sz w:val="20"/>
          <w:szCs w:val="20"/>
        </w:rPr>
        <w:t xml:space="preserve"> zijn ze in staat geweest zorg ook daadwerkelijk substantieel vanuit de ziekenhuizen naar de 1</w:t>
      </w:r>
      <w:r w:rsidR="00171924" w:rsidRPr="00394D18">
        <w:rPr>
          <w:rFonts w:ascii="Arial" w:hAnsi="Arial" w:cs="Arial"/>
          <w:color w:val="00B0F0"/>
          <w:sz w:val="20"/>
          <w:szCs w:val="20"/>
          <w:vertAlign w:val="superscript"/>
        </w:rPr>
        <w:t>e</w:t>
      </w:r>
      <w:r w:rsidR="00171924" w:rsidRPr="00394D18">
        <w:rPr>
          <w:rFonts w:ascii="Arial" w:hAnsi="Arial" w:cs="Arial"/>
          <w:color w:val="00B0F0"/>
          <w:sz w:val="20"/>
          <w:szCs w:val="20"/>
        </w:rPr>
        <w:t xml:space="preserve"> lijn en thuis te verplaatsen. De werkwijze van </w:t>
      </w:r>
      <w:proofErr w:type="spellStart"/>
      <w:r w:rsidR="00171924" w:rsidRPr="00394D18">
        <w:rPr>
          <w:rFonts w:ascii="Arial" w:hAnsi="Arial" w:cs="Arial"/>
          <w:color w:val="00B0F0"/>
          <w:sz w:val="20"/>
          <w:szCs w:val="20"/>
        </w:rPr>
        <w:t>Clalit</w:t>
      </w:r>
      <w:proofErr w:type="spellEnd"/>
      <w:r w:rsidR="00171924" w:rsidRPr="00394D18">
        <w:rPr>
          <w:rFonts w:ascii="Arial" w:hAnsi="Arial" w:cs="Arial"/>
          <w:color w:val="00B0F0"/>
          <w:sz w:val="20"/>
          <w:szCs w:val="20"/>
        </w:rPr>
        <w:t xml:space="preserve"> loopt voor op de Nederlandse trend naar samenwerking in de keten en het zoeken naar de beste vormen daarvoor. O.a. hun integrale werkwijze en het sterk inzetten van data &amp; </w:t>
      </w:r>
      <w:proofErr w:type="spellStart"/>
      <w:r w:rsidR="00171924" w:rsidRPr="00394D18">
        <w:rPr>
          <w:rFonts w:ascii="Arial" w:hAnsi="Arial" w:cs="Arial"/>
          <w:color w:val="00B0F0"/>
          <w:sz w:val="20"/>
          <w:szCs w:val="20"/>
        </w:rPr>
        <w:t>analytics</w:t>
      </w:r>
      <w:proofErr w:type="spellEnd"/>
      <w:r w:rsidR="00171924" w:rsidRPr="00394D18">
        <w:rPr>
          <w:rFonts w:ascii="Arial" w:hAnsi="Arial" w:cs="Arial"/>
          <w:color w:val="00B0F0"/>
          <w:sz w:val="20"/>
          <w:szCs w:val="20"/>
        </w:rPr>
        <w:t xml:space="preserve"> om aan preventie en vroeg interventies te doen zijn best </w:t>
      </w:r>
      <w:proofErr w:type="spellStart"/>
      <w:r w:rsidR="00171924" w:rsidRPr="00394D18">
        <w:rPr>
          <w:rFonts w:ascii="Arial" w:hAnsi="Arial" w:cs="Arial"/>
          <w:color w:val="00B0F0"/>
          <w:sz w:val="20"/>
          <w:szCs w:val="20"/>
        </w:rPr>
        <w:t>practices</w:t>
      </w:r>
      <w:proofErr w:type="spellEnd"/>
      <w:r w:rsidR="00171924" w:rsidRPr="00394D18">
        <w:rPr>
          <w:rFonts w:ascii="Arial" w:hAnsi="Arial" w:cs="Arial"/>
          <w:color w:val="00B0F0"/>
          <w:sz w:val="20"/>
          <w:szCs w:val="20"/>
        </w:rPr>
        <w:t xml:space="preserve"> die Nederland goed kan gebruiken.</w:t>
      </w:r>
    </w:p>
    <w:p w:rsidR="00BC4283" w:rsidRPr="00841FD5" w:rsidRDefault="00DB5BC2" w:rsidP="00BC4283">
      <w:pPr>
        <w:ind w:left="1410" w:hanging="1410"/>
        <w:rPr>
          <w:rFonts w:ascii="Arial" w:hAnsi="Arial" w:cs="Arial"/>
          <w:bCs/>
          <w:color w:val="00B0F0"/>
          <w:sz w:val="20"/>
          <w:szCs w:val="20"/>
          <w:lang w:eastAsia="nl-NL"/>
        </w:rPr>
      </w:pPr>
      <w:r w:rsidRPr="00841FD5">
        <w:rPr>
          <w:rFonts w:ascii="Arial" w:hAnsi="Arial" w:cs="Arial"/>
          <w:bCs/>
          <w:color w:val="00B0F0"/>
          <w:sz w:val="20"/>
          <w:szCs w:val="20"/>
          <w:lang w:eastAsia="nl-NL"/>
        </w:rPr>
        <w:t>16.00</w:t>
      </w:r>
      <w:r w:rsidR="00865259" w:rsidRPr="00841FD5">
        <w:rPr>
          <w:rFonts w:ascii="Arial" w:hAnsi="Arial" w:cs="Arial"/>
          <w:bCs/>
          <w:color w:val="00B0F0"/>
          <w:sz w:val="20"/>
          <w:szCs w:val="20"/>
          <w:lang w:eastAsia="nl-NL"/>
        </w:rPr>
        <w:t xml:space="preserve"> – </w:t>
      </w:r>
      <w:r w:rsidR="00D10A17" w:rsidRPr="00841FD5">
        <w:rPr>
          <w:rFonts w:ascii="Arial" w:hAnsi="Arial" w:cs="Arial"/>
          <w:bCs/>
          <w:color w:val="00B0F0"/>
          <w:sz w:val="20"/>
          <w:szCs w:val="20"/>
          <w:lang w:eastAsia="nl-NL"/>
        </w:rPr>
        <w:t>1</w:t>
      </w:r>
      <w:r w:rsidRPr="00841FD5">
        <w:rPr>
          <w:rFonts w:ascii="Arial" w:hAnsi="Arial" w:cs="Arial"/>
          <w:bCs/>
          <w:color w:val="00B0F0"/>
          <w:sz w:val="20"/>
          <w:szCs w:val="20"/>
          <w:lang w:eastAsia="nl-NL"/>
        </w:rPr>
        <w:t>6.15</w:t>
      </w:r>
      <w:r w:rsidR="00BC4283" w:rsidRPr="00841FD5">
        <w:rPr>
          <w:rFonts w:ascii="Arial" w:hAnsi="Arial" w:cs="Arial"/>
          <w:bCs/>
          <w:color w:val="00B0F0"/>
          <w:sz w:val="20"/>
          <w:szCs w:val="20"/>
          <w:lang w:eastAsia="nl-NL"/>
        </w:rPr>
        <w:tab/>
        <w:t>Gelegenheid tot het stellen van vragen</w:t>
      </w:r>
    </w:p>
    <w:p w:rsidR="0086685A" w:rsidRPr="00DB5BC2" w:rsidRDefault="00DB5BC2" w:rsidP="00DB5BC2">
      <w:pPr>
        <w:ind w:left="1410" w:hanging="1410"/>
        <w:rPr>
          <w:rFonts w:ascii="Arial" w:hAnsi="Arial" w:cs="Arial"/>
          <w:b/>
          <w:bCs/>
          <w:color w:val="00B0F0"/>
          <w:sz w:val="20"/>
          <w:szCs w:val="20"/>
          <w:shd w:val="clear" w:color="auto" w:fill="FFFFFF"/>
        </w:rPr>
      </w:pPr>
      <w:r w:rsidRPr="00841FD5">
        <w:rPr>
          <w:rFonts w:ascii="Arial" w:hAnsi="Arial" w:cs="Arial"/>
          <w:b/>
          <w:bCs/>
          <w:color w:val="00B0F0"/>
          <w:sz w:val="20"/>
          <w:szCs w:val="20"/>
          <w:lang w:eastAsia="nl-NL"/>
        </w:rPr>
        <w:t>16.15</w:t>
      </w:r>
      <w:r w:rsidR="00D10A17" w:rsidRPr="00841FD5">
        <w:rPr>
          <w:rFonts w:ascii="Arial" w:hAnsi="Arial" w:cs="Arial"/>
          <w:b/>
          <w:bCs/>
          <w:color w:val="00B0F0"/>
          <w:sz w:val="20"/>
          <w:szCs w:val="20"/>
          <w:lang w:eastAsia="nl-NL"/>
        </w:rPr>
        <w:t xml:space="preserve"> </w:t>
      </w:r>
      <w:r w:rsidR="00BC4283" w:rsidRPr="00841FD5">
        <w:rPr>
          <w:rFonts w:ascii="Arial" w:hAnsi="Arial" w:cs="Arial"/>
          <w:b/>
          <w:bCs/>
          <w:color w:val="00B0F0"/>
          <w:sz w:val="20"/>
          <w:szCs w:val="20"/>
          <w:lang w:eastAsia="nl-NL"/>
        </w:rPr>
        <w:t>– 16.</w:t>
      </w:r>
      <w:r w:rsidRPr="00841FD5">
        <w:rPr>
          <w:rFonts w:ascii="Arial" w:hAnsi="Arial" w:cs="Arial"/>
          <w:b/>
          <w:bCs/>
          <w:color w:val="00B0F0"/>
          <w:sz w:val="20"/>
          <w:szCs w:val="20"/>
          <w:lang w:eastAsia="nl-NL"/>
        </w:rPr>
        <w:t>40</w:t>
      </w:r>
      <w:r w:rsidR="00BC4283" w:rsidRPr="00476C8C">
        <w:rPr>
          <w:rFonts w:ascii="Arial" w:hAnsi="Arial" w:cs="Arial"/>
          <w:b/>
          <w:bCs/>
          <w:color w:val="00B0F0"/>
          <w:sz w:val="20"/>
          <w:szCs w:val="20"/>
          <w:lang w:eastAsia="nl-NL"/>
        </w:rPr>
        <w:tab/>
      </w:r>
      <w:r w:rsidR="009553A8" w:rsidRPr="00476C8C">
        <w:rPr>
          <w:rFonts w:ascii="Arial" w:hAnsi="Arial" w:cs="Arial"/>
          <w:bCs/>
          <w:color w:val="00B0F0"/>
          <w:sz w:val="20"/>
          <w:szCs w:val="20"/>
          <w:lang w:eastAsia="nl-NL"/>
        </w:rPr>
        <w:t xml:space="preserve"> </w:t>
      </w:r>
      <w:r w:rsidRPr="00476C8C">
        <w:rPr>
          <w:rFonts w:ascii="Arial" w:hAnsi="Arial" w:cs="Arial"/>
          <w:b/>
          <w:bCs/>
          <w:color w:val="00B0F0"/>
          <w:sz w:val="20"/>
          <w:szCs w:val="20"/>
          <w:lang w:eastAsia="nl-NL"/>
        </w:rPr>
        <w:t xml:space="preserve">Innovatie lab - </w:t>
      </w:r>
      <w:proofErr w:type="spellStart"/>
      <w:r w:rsidRPr="00476C8C">
        <w:rPr>
          <w:rFonts w:ascii="Arial" w:hAnsi="Arial" w:cs="Arial"/>
          <w:b/>
          <w:bCs/>
          <w:color w:val="00B0F0"/>
          <w:sz w:val="20"/>
          <w:szCs w:val="20"/>
          <w:lang w:eastAsia="nl-NL"/>
        </w:rPr>
        <w:t>Haga</w:t>
      </w:r>
      <w:proofErr w:type="spellEnd"/>
      <w:r w:rsidRPr="00476C8C">
        <w:rPr>
          <w:rFonts w:ascii="Arial" w:hAnsi="Arial" w:cs="Arial"/>
          <w:b/>
          <w:bCs/>
          <w:color w:val="00B0F0"/>
          <w:sz w:val="20"/>
          <w:szCs w:val="20"/>
          <w:lang w:eastAsia="nl-NL"/>
        </w:rPr>
        <w:t xml:space="preserve"> en </w:t>
      </w:r>
      <w:proofErr w:type="spellStart"/>
      <w:r w:rsidRPr="00476C8C">
        <w:rPr>
          <w:rFonts w:ascii="Arial" w:hAnsi="Arial" w:cs="Arial"/>
          <w:b/>
          <w:bCs/>
          <w:color w:val="00B0F0"/>
          <w:sz w:val="20"/>
          <w:szCs w:val="20"/>
          <w:lang w:eastAsia="nl-NL"/>
        </w:rPr>
        <w:t>tech</w:t>
      </w:r>
      <w:proofErr w:type="spellEnd"/>
      <w:r w:rsidRPr="00476C8C">
        <w:rPr>
          <w:rFonts w:ascii="Arial" w:hAnsi="Arial" w:cs="Arial"/>
          <w:b/>
          <w:bCs/>
          <w:color w:val="00B0F0"/>
          <w:sz w:val="20"/>
          <w:szCs w:val="20"/>
          <w:lang w:eastAsia="nl-NL"/>
        </w:rPr>
        <w:t xml:space="preserve"> partner bij cardiologie</w:t>
      </w:r>
      <w:r w:rsidRPr="00476C8C">
        <w:rPr>
          <w:rFonts w:ascii="Arial" w:hAnsi="Arial" w:cs="Arial"/>
          <w:color w:val="00B0F0"/>
          <w:sz w:val="20"/>
          <w:szCs w:val="20"/>
          <w:shd w:val="clear" w:color="auto" w:fill="FFFFFF"/>
        </w:rPr>
        <w:t xml:space="preserve"> – Marco </w:t>
      </w:r>
      <w:proofErr w:type="spellStart"/>
      <w:r w:rsidRPr="00476C8C">
        <w:rPr>
          <w:rFonts w:ascii="Arial" w:hAnsi="Arial" w:cs="Arial"/>
          <w:color w:val="00B0F0"/>
          <w:sz w:val="20"/>
          <w:szCs w:val="20"/>
          <w:shd w:val="clear" w:color="auto" w:fill="FFFFFF"/>
        </w:rPr>
        <w:t>Götte</w:t>
      </w:r>
      <w:proofErr w:type="spellEnd"/>
      <w:r w:rsidRPr="00476C8C">
        <w:rPr>
          <w:rFonts w:ascii="Arial" w:hAnsi="Arial" w:cs="Arial"/>
          <w:color w:val="00B0F0"/>
          <w:sz w:val="20"/>
          <w:szCs w:val="20"/>
          <w:shd w:val="clear" w:color="auto" w:fill="FFFFFF"/>
        </w:rPr>
        <w:t xml:space="preserve">, Cardioloog </w:t>
      </w:r>
      <w:proofErr w:type="spellStart"/>
      <w:r w:rsidRPr="00476C8C">
        <w:rPr>
          <w:rFonts w:ascii="Arial" w:hAnsi="Arial" w:cs="Arial"/>
          <w:color w:val="00B0F0"/>
          <w:sz w:val="20"/>
          <w:szCs w:val="20"/>
          <w:shd w:val="clear" w:color="auto" w:fill="FFFFFF"/>
        </w:rPr>
        <w:t>Haga</w:t>
      </w:r>
      <w:proofErr w:type="spellEnd"/>
      <w:r w:rsidRPr="00476C8C">
        <w:rPr>
          <w:rFonts w:ascii="Arial" w:hAnsi="Arial" w:cs="Arial"/>
          <w:color w:val="00B0F0"/>
          <w:sz w:val="20"/>
          <w:szCs w:val="20"/>
          <w:shd w:val="clear" w:color="auto" w:fill="FFFFFF"/>
        </w:rPr>
        <w:t xml:space="preserve"> ziekenhuis</w:t>
      </w:r>
      <w:r w:rsidRPr="00476C8C">
        <w:rPr>
          <w:rFonts w:ascii="Arial" w:hAnsi="Arial" w:cs="Arial"/>
          <w:color w:val="00B0F0"/>
          <w:sz w:val="20"/>
          <w:szCs w:val="20"/>
          <w:shd w:val="clear" w:color="auto" w:fill="FFFFFF"/>
        </w:rPr>
        <w:br/>
      </w:r>
      <w:r w:rsidRPr="00841FD5">
        <w:rPr>
          <w:i/>
          <w:iCs/>
          <w:color w:val="00B0F0"/>
        </w:rPr>
        <w:t xml:space="preserve">Ten behoeve van de kwaliteit, doelmatigheid en kosteneffectiviteit van de cardiologische zorg heeft het </w:t>
      </w:r>
      <w:r w:rsidRPr="00841FD5">
        <w:rPr>
          <w:rFonts w:ascii="Arial" w:hAnsi="Arial" w:cs="Arial"/>
          <w:i/>
          <w:iCs/>
          <w:color w:val="00B0F0"/>
          <w:sz w:val="20"/>
          <w:szCs w:val="20"/>
        </w:rPr>
        <w:t xml:space="preserve">Hartcentrum van het </w:t>
      </w:r>
      <w:proofErr w:type="spellStart"/>
      <w:r w:rsidRPr="00841FD5">
        <w:rPr>
          <w:rFonts w:ascii="Arial" w:hAnsi="Arial" w:cs="Arial"/>
          <w:i/>
          <w:iCs/>
          <w:color w:val="00B0F0"/>
          <w:sz w:val="20"/>
          <w:szCs w:val="20"/>
        </w:rPr>
        <w:t>Haga</w:t>
      </w:r>
      <w:proofErr w:type="spellEnd"/>
      <w:r w:rsidRPr="00841FD5">
        <w:rPr>
          <w:rFonts w:ascii="Arial" w:hAnsi="Arial" w:cs="Arial"/>
          <w:i/>
          <w:iCs/>
          <w:color w:val="00B0F0"/>
          <w:sz w:val="20"/>
          <w:szCs w:val="20"/>
        </w:rPr>
        <w:t xml:space="preserve"> ziekenhuis twee jaar geleden meerdere strategische partners aangetrokken. Het beoogde resultaat is een betere beschikbaarheid van de meest vooraanstaande medische technologie voor hartpatiënten, een doelmatiger gebruik van beschikbare middelen, en een nog betere patiënt-ervaring. Dit moe</w:t>
      </w:r>
      <w:r w:rsidRPr="00841FD5">
        <w:rPr>
          <w:rFonts w:ascii="Arial" w:hAnsi="Arial" w:cs="Arial"/>
          <w:i/>
          <w:iCs/>
          <w:strike/>
          <w:color w:val="00B0F0"/>
          <w:sz w:val="20"/>
          <w:szCs w:val="20"/>
        </w:rPr>
        <w:t>s</w:t>
      </w:r>
      <w:r w:rsidRPr="00841FD5">
        <w:rPr>
          <w:rFonts w:ascii="Arial" w:hAnsi="Arial" w:cs="Arial"/>
          <w:i/>
          <w:iCs/>
          <w:color w:val="00B0F0"/>
          <w:sz w:val="20"/>
          <w:szCs w:val="20"/>
        </w:rPr>
        <w:t xml:space="preserve">t binnen vijf jaar leiden tot één van de topklinische ziekenhuizen in Europa op cardiovasculair gebied. Bijna halverwege deze termijn geeft dr. Marco </w:t>
      </w:r>
      <w:proofErr w:type="spellStart"/>
      <w:r w:rsidRPr="00841FD5">
        <w:rPr>
          <w:rFonts w:ascii="Arial" w:hAnsi="Arial" w:cs="Arial"/>
          <w:i/>
          <w:iCs/>
          <w:color w:val="00B0F0"/>
          <w:sz w:val="20"/>
          <w:szCs w:val="20"/>
        </w:rPr>
        <w:t>Götte</w:t>
      </w:r>
      <w:proofErr w:type="spellEnd"/>
      <w:r w:rsidRPr="00841FD5">
        <w:rPr>
          <w:rFonts w:ascii="Arial" w:hAnsi="Arial" w:cs="Arial"/>
          <w:i/>
          <w:iCs/>
          <w:color w:val="00B0F0"/>
          <w:sz w:val="20"/>
          <w:szCs w:val="20"/>
        </w:rPr>
        <w:t xml:space="preserve"> een tussenstand van de strategische alliantie. Wat gaat er goed, waar is men tegenaan gelopen en belangrijkste vraag: wordt de doelstelling behaald?</w:t>
      </w:r>
    </w:p>
    <w:p w:rsidR="00BC4283" w:rsidRPr="00476C8C" w:rsidRDefault="00865259" w:rsidP="00BC4283">
      <w:pPr>
        <w:ind w:left="1410" w:hanging="1410"/>
        <w:rPr>
          <w:rFonts w:ascii="Arial" w:hAnsi="Arial" w:cs="Arial"/>
          <w:bCs/>
          <w:color w:val="00B0F0"/>
          <w:sz w:val="20"/>
          <w:szCs w:val="20"/>
          <w:lang w:eastAsia="nl-NL"/>
        </w:rPr>
      </w:pPr>
      <w:r w:rsidRPr="00476C8C">
        <w:rPr>
          <w:rFonts w:ascii="Arial" w:hAnsi="Arial" w:cs="Arial"/>
          <w:bCs/>
          <w:color w:val="00B0F0"/>
          <w:sz w:val="20"/>
          <w:szCs w:val="20"/>
          <w:lang w:eastAsia="nl-NL"/>
        </w:rPr>
        <w:t>16.40 – 16.50</w:t>
      </w:r>
      <w:r w:rsidRPr="00476C8C">
        <w:rPr>
          <w:rFonts w:ascii="Arial" w:hAnsi="Arial" w:cs="Arial"/>
          <w:bCs/>
          <w:color w:val="00B0F0"/>
          <w:sz w:val="20"/>
          <w:szCs w:val="20"/>
          <w:lang w:eastAsia="nl-NL"/>
        </w:rPr>
        <w:tab/>
      </w:r>
      <w:r w:rsidR="00BC4283" w:rsidRPr="00476C8C">
        <w:rPr>
          <w:rFonts w:ascii="Arial" w:hAnsi="Arial" w:cs="Arial"/>
          <w:bCs/>
          <w:color w:val="00B0F0"/>
          <w:sz w:val="20"/>
          <w:szCs w:val="20"/>
          <w:lang w:eastAsia="nl-NL"/>
        </w:rPr>
        <w:t>Gelegenheid tot het stellen van vragen</w:t>
      </w:r>
    </w:p>
    <w:p w:rsidR="00BC4283" w:rsidRPr="00476C8C" w:rsidRDefault="00BC4283" w:rsidP="00BC4283">
      <w:pPr>
        <w:ind w:left="1410" w:hanging="1410"/>
        <w:rPr>
          <w:rFonts w:ascii="Arial" w:hAnsi="Arial" w:cs="Arial"/>
          <w:bCs/>
          <w:color w:val="00B0F0"/>
          <w:sz w:val="20"/>
          <w:szCs w:val="20"/>
          <w:lang w:eastAsia="nl-NL"/>
        </w:rPr>
      </w:pPr>
      <w:r w:rsidRPr="00476C8C">
        <w:rPr>
          <w:rFonts w:ascii="Arial" w:hAnsi="Arial" w:cs="Arial"/>
          <w:bCs/>
          <w:color w:val="00B0F0"/>
          <w:sz w:val="20"/>
          <w:szCs w:val="20"/>
          <w:lang w:eastAsia="nl-NL"/>
        </w:rPr>
        <w:t>16.</w:t>
      </w:r>
      <w:r w:rsidR="00865259" w:rsidRPr="00476C8C">
        <w:rPr>
          <w:rFonts w:ascii="Arial" w:hAnsi="Arial" w:cs="Arial"/>
          <w:bCs/>
          <w:color w:val="00B0F0"/>
          <w:sz w:val="20"/>
          <w:szCs w:val="20"/>
          <w:lang w:eastAsia="nl-NL"/>
        </w:rPr>
        <w:t xml:space="preserve">50 </w:t>
      </w:r>
      <w:r w:rsidRPr="00476C8C">
        <w:rPr>
          <w:rFonts w:ascii="Arial" w:hAnsi="Arial" w:cs="Arial"/>
          <w:bCs/>
          <w:color w:val="00B0F0"/>
          <w:sz w:val="20"/>
          <w:szCs w:val="20"/>
          <w:lang w:eastAsia="nl-NL"/>
        </w:rPr>
        <w:t>– 17.</w:t>
      </w:r>
      <w:r w:rsidR="00865259" w:rsidRPr="00476C8C">
        <w:rPr>
          <w:rFonts w:ascii="Arial" w:hAnsi="Arial" w:cs="Arial"/>
          <w:bCs/>
          <w:color w:val="00B0F0"/>
          <w:sz w:val="20"/>
          <w:szCs w:val="20"/>
          <w:lang w:eastAsia="nl-NL"/>
        </w:rPr>
        <w:t>30</w:t>
      </w:r>
      <w:r w:rsidRPr="00476C8C">
        <w:rPr>
          <w:rFonts w:ascii="Arial" w:hAnsi="Arial" w:cs="Arial"/>
          <w:bCs/>
          <w:color w:val="00B0F0"/>
          <w:sz w:val="20"/>
          <w:szCs w:val="20"/>
          <w:lang w:eastAsia="nl-NL"/>
        </w:rPr>
        <w:tab/>
        <w:t>Netwerkborrel en voorgerecht</w:t>
      </w:r>
    </w:p>
    <w:p w:rsidR="00EC43FA" w:rsidRPr="003F4884" w:rsidRDefault="00865259" w:rsidP="00865259">
      <w:pPr>
        <w:ind w:left="1410" w:hanging="1410"/>
        <w:rPr>
          <w:rFonts w:ascii="Arial" w:hAnsi="Arial" w:cs="Arial"/>
          <w:b/>
          <w:bCs/>
          <w:color w:val="FF0000"/>
          <w:sz w:val="20"/>
          <w:szCs w:val="20"/>
          <w:lang w:eastAsia="nl-NL"/>
        </w:rPr>
      </w:pPr>
      <w:r w:rsidRPr="00476C8C">
        <w:rPr>
          <w:rFonts w:ascii="Arial" w:hAnsi="Arial" w:cs="Arial"/>
          <w:b/>
          <w:bCs/>
          <w:color w:val="00B0F0"/>
          <w:sz w:val="20"/>
          <w:szCs w:val="20"/>
          <w:lang w:eastAsia="nl-NL"/>
        </w:rPr>
        <w:t>17.30</w:t>
      </w:r>
      <w:r w:rsidR="00BC4283" w:rsidRPr="00476C8C">
        <w:rPr>
          <w:rFonts w:ascii="Arial" w:hAnsi="Arial" w:cs="Arial"/>
          <w:b/>
          <w:bCs/>
          <w:color w:val="00B0F0"/>
          <w:sz w:val="20"/>
          <w:szCs w:val="20"/>
          <w:lang w:eastAsia="nl-NL"/>
        </w:rPr>
        <w:t xml:space="preserve"> – </w:t>
      </w:r>
      <w:r w:rsidRPr="00476C8C">
        <w:rPr>
          <w:rFonts w:ascii="Arial" w:hAnsi="Arial" w:cs="Arial"/>
          <w:b/>
          <w:bCs/>
          <w:color w:val="00B0F0"/>
          <w:sz w:val="20"/>
          <w:szCs w:val="20"/>
          <w:lang w:eastAsia="nl-NL"/>
        </w:rPr>
        <w:t>18.00</w:t>
      </w:r>
      <w:r w:rsidR="00BC4283" w:rsidRPr="00476C8C">
        <w:rPr>
          <w:rFonts w:ascii="Arial" w:hAnsi="Arial" w:cs="Arial"/>
          <w:b/>
          <w:bCs/>
          <w:color w:val="00B0F0"/>
          <w:sz w:val="20"/>
          <w:szCs w:val="20"/>
          <w:lang w:eastAsia="nl-NL"/>
        </w:rPr>
        <w:tab/>
        <w:t xml:space="preserve">Allianties voor innovatieve zorg </w:t>
      </w:r>
      <w:r w:rsidR="00C44D9F" w:rsidRPr="003811F5">
        <w:rPr>
          <w:rFonts w:ascii="Arial" w:hAnsi="Arial" w:cs="Arial"/>
          <w:b/>
          <w:bCs/>
          <w:color w:val="00B0F0"/>
          <w:sz w:val="20"/>
          <w:szCs w:val="20"/>
          <w:lang w:eastAsia="nl-NL"/>
        </w:rPr>
        <w:t>–</w:t>
      </w:r>
      <w:r w:rsidR="00C44D9F" w:rsidRPr="003811F5">
        <w:rPr>
          <w:rFonts w:ascii="Arial" w:hAnsi="Arial" w:cs="Arial"/>
          <w:b/>
          <w:bCs/>
          <w:color w:val="FF0000"/>
          <w:sz w:val="20"/>
          <w:szCs w:val="20"/>
          <w:lang w:eastAsia="nl-NL"/>
        </w:rPr>
        <w:t xml:space="preserve"> </w:t>
      </w:r>
      <w:r w:rsidR="00C44D9F" w:rsidRPr="003811F5">
        <w:rPr>
          <w:rFonts w:ascii="Arial" w:hAnsi="Arial" w:cs="Arial"/>
          <w:b/>
          <w:bCs/>
          <w:color w:val="00B0F0"/>
          <w:sz w:val="20"/>
          <w:szCs w:val="20"/>
          <w:lang w:eastAsia="nl-NL"/>
        </w:rPr>
        <w:t xml:space="preserve">André </w:t>
      </w:r>
      <w:proofErr w:type="spellStart"/>
      <w:r w:rsidR="00C44D9F" w:rsidRPr="003811F5">
        <w:rPr>
          <w:rFonts w:ascii="Arial" w:hAnsi="Arial" w:cs="Arial"/>
          <w:b/>
          <w:bCs/>
          <w:color w:val="00B0F0"/>
          <w:sz w:val="20"/>
          <w:szCs w:val="20"/>
          <w:lang w:eastAsia="nl-NL"/>
        </w:rPr>
        <w:t>Piso</w:t>
      </w:r>
      <w:proofErr w:type="spellEnd"/>
      <w:r w:rsidR="00C44D9F" w:rsidRPr="003811F5">
        <w:rPr>
          <w:rFonts w:ascii="Arial" w:hAnsi="Arial" w:cs="Arial"/>
          <w:b/>
          <w:bCs/>
          <w:color w:val="00B0F0"/>
          <w:sz w:val="20"/>
          <w:szCs w:val="20"/>
          <w:lang w:eastAsia="nl-NL"/>
        </w:rPr>
        <w:t xml:space="preserve">, </w:t>
      </w:r>
      <w:hyperlink r:id="rId9" w:tooltip="Learn more about this title" w:history="1">
        <w:r w:rsidR="00C44D9F" w:rsidRPr="003811F5">
          <w:rPr>
            <w:rFonts w:ascii="Arial" w:hAnsi="Arial" w:cs="Arial"/>
            <w:b/>
            <w:bCs/>
            <w:color w:val="00B0F0"/>
            <w:sz w:val="20"/>
            <w:szCs w:val="20"/>
            <w:lang w:eastAsia="nl-NL"/>
          </w:rPr>
          <w:t xml:space="preserve">Lead – Health &amp; </w:t>
        </w:r>
        <w:proofErr w:type="spellStart"/>
        <w:r w:rsidR="00C44D9F" w:rsidRPr="003811F5">
          <w:rPr>
            <w:rFonts w:ascii="Arial" w:hAnsi="Arial" w:cs="Arial"/>
            <w:b/>
            <w:bCs/>
            <w:color w:val="00B0F0"/>
            <w:sz w:val="20"/>
            <w:szCs w:val="20"/>
            <w:lang w:eastAsia="nl-NL"/>
          </w:rPr>
          <w:t>Local</w:t>
        </w:r>
        <w:proofErr w:type="spellEnd"/>
        <w:r w:rsidR="00C44D9F" w:rsidRPr="003811F5">
          <w:rPr>
            <w:rFonts w:ascii="Arial" w:hAnsi="Arial" w:cs="Arial"/>
            <w:b/>
            <w:bCs/>
            <w:color w:val="00B0F0"/>
            <w:sz w:val="20"/>
            <w:szCs w:val="20"/>
            <w:lang w:eastAsia="nl-NL"/>
          </w:rPr>
          <w:t xml:space="preserve"> </w:t>
        </w:r>
        <w:proofErr w:type="spellStart"/>
        <w:r w:rsidR="00C44D9F" w:rsidRPr="003811F5">
          <w:rPr>
            <w:rFonts w:ascii="Arial" w:hAnsi="Arial" w:cs="Arial"/>
            <w:b/>
            <w:bCs/>
            <w:color w:val="00B0F0"/>
            <w:sz w:val="20"/>
            <w:szCs w:val="20"/>
            <w:lang w:eastAsia="nl-NL"/>
          </w:rPr>
          <w:t>Government</w:t>
        </w:r>
        <w:proofErr w:type="spellEnd"/>
      </w:hyperlink>
      <w:r w:rsidR="00C44D9F" w:rsidRPr="00476C8C">
        <w:rPr>
          <w:rFonts w:ascii="Arial" w:hAnsi="Arial" w:cs="Arial"/>
          <w:b/>
          <w:bCs/>
          <w:color w:val="00B0F0"/>
          <w:sz w:val="20"/>
          <w:szCs w:val="20"/>
          <w:lang w:eastAsia="nl-NL"/>
        </w:rPr>
        <w:t xml:space="preserve"> Microsoft</w:t>
      </w:r>
    </w:p>
    <w:p w:rsidR="000F7E55" w:rsidRPr="00476C8C" w:rsidRDefault="004764E9" w:rsidP="00EC43FA">
      <w:pPr>
        <w:ind w:left="1410"/>
        <w:rPr>
          <w:rFonts w:ascii="Arial" w:hAnsi="Arial" w:cs="Arial"/>
          <w:color w:val="00B0F0"/>
          <w:sz w:val="20"/>
          <w:szCs w:val="20"/>
          <w:shd w:val="clear" w:color="auto" w:fill="FFFFFF"/>
        </w:rPr>
      </w:pPr>
      <w:r w:rsidRPr="00476C8C">
        <w:rPr>
          <w:rFonts w:ascii="Arial" w:hAnsi="Arial" w:cs="Arial"/>
          <w:color w:val="00B0F0"/>
          <w:sz w:val="20"/>
          <w:szCs w:val="20"/>
          <w:shd w:val="clear" w:color="auto" w:fill="FFFFFF"/>
        </w:rPr>
        <w:t xml:space="preserve">André </w:t>
      </w:r>
      <w:proofErr w:type="spellStart"/>
      <w:r w:rsidRPr="00476C8C">
        <w:rPr>
          <w:rFonts w:ascii="Arial" w:hAnsi="Arial" w:cs="Arial"/>
          <w:color w:val="00B0F0"/>
          <w:sz w:val="20"/>
          <w:szCs w:val="20"/>
          <w:shd w:val="clear" w:color="auto" w:fill="FFFFFF"/>
        </w:rPr>
        <w:t>Piso</w:t>
      </w:r>
      <w:proofErr w:type="spellEnd"/>
      <w:r w:rsidRPr="00476C8C">
        <w:rPr>
          <w:rFonts w:ascii="Arial" w:hAnsi="Arial" w:cs="Arial"/>
          <w:color w:val="00B0F0"/>
          <w:sz w:val="20"/>
          <w:szCs w:val="20"/>
          <w:shd w:val="clear" w:color="auto" w:fill="FFFFFF"/>
        </w:rPr>
        <w:t xml:space="preserve"> </w:t>
      </w:r>
      <w:r w:rsidR="000F7E55" w:rsidRPr="00476C8C">
        <w:rPr>
          <w:rFonts w:ascii="Arial" w:hAnsi="Arial" w:cs="Arial"/>
          <w:color w:val="00B0F0"/>
          <w:sz w:val="20"/>
          <w:szCs w:val="20"/>
          <w:shd w:val="clear" w:color="auto" w:fill="FFFFFF"/>
        </w:rPr>
        <w:t xml:space="preserve">gaat in op de consequenties van de immense veranderingen in de gezondheidszorg vanuit het perspectief van het bedrijfsleven. Wat zijn de voordelen van </w:t>
      </w:r>
      <w:r w:rsidR="000F7E55" w:rsidRPr="00476C8C">
        <w:rPr>
          <w:rFonts w:ascii="Arial" w:hAnsi="Arial" w:cs="Arial"/>
          <w:color w:val="00B0F0"/>
          <w:sz w:val="20"/>
          <w:szCs w:val="20"/>
          <w:shd w:val="clear" w:color="auto" w:fill="FFFFFF"/>
        </w:rPr>
        <w:lastRenderedPageBreak/>
        <w:t>lange termijn partner</w:t>
      </w:r>
      <w:r w:rsidR="0086685A" w:rsidRPr="00476C8C">
        <w:rPr>
          <w:rFonts w:ascii="Arial" w:hAnsi="Arial" w:cs="Arial"/>
          <w:color w:val="00B0F0"/>
          <w:sz w:val="20"/>
          <w:szCs w:val="20"/>
          <w:shd w:val="clear" w:color="auto" w:fill="FFFFFF"/>
        </w:rPr>
        <w:t xml:space="preserve">ships? Hoe werkt </w:t>
      </w:r>
      <w:r w:rsidR="00EC43FA" w:rsidRPr="00476C8C">
        <w:rPr>
          <w:rFonts w:ascii="Arial" w:hAnsi="Arial" w:cs="Arial"/>
          <w:color w:val="00B0F0"/>
          <w:sz w:val="20"/>
          <w:szCs w:val="20"/>
          <w:shd w:val="clear" w:color="auto" w:fill="FFFFFF"/>
        </w:rPr>
        <w:t xml:space="preserve">Microsoft </w:t>
      </w:r>
      <w:r w:rsidR="000F7E55" w:rsidRPr="00476C8C">
        <w:rPr>
          <w:rFonts w:ascii="Arial" w:hAnsi="Arial" w:cs="Arial"/>
          <w:color w:val="00B0F0"/>
          <w:sz w:val="20"/>
          <w:szCs w:val="20"/>
          <w:shd w:val="clear" w:color="auto" w:fill="FFFFFF"/>
        </w:rPr>
        <w:t>aan implementatie</w:t>
      </w:r>
      <w:r w:rsidR="0086685A" w:rsidRPr="00476C8C">
        <w:rPr>
          <w:rFonts w:ascii="Arial" w:hAnsi="Arial" w:cs="Arial"/>
          <w:color w:val="00B0F0"/>
          <w:sz w:val="20"/>
          <w:szCs w:val="20"/>
          <w:shd w:val="clear" w:color="auto" w:fill="FFFFFF"/>
        </w:rPr>
        <w:t xml:space="preserve"> van innovaties? Hoe zorgen zij</w:t>
      </w:r>
      <w:r w:rsidR="000F7E55" w:rsidRPr="00476C8C">
        <w:rPr>
          <w:rFonts w:ascii="Arial" w:hAnsi="Arial" w:cs="Arial"/>
          <w:color w:val="00B0F0"/>
          <w:sz w:val="20"/>
          <w:szCs w:val="20"/>
          <w:shd w:val="clear" w:color="auto" w:fill="FFFFFF"/>
        </w:rPr>
        <w:t xml:space="preserve"> dat zij voorbereid zijn op het lege ziekenhuis? Of is het bedrijfsleven juist één van de oorzaken van het lege ziekenhuis?  </w:t>
      </w:r>
    </w:p>
    <w:p w:rsidR="00BC4283" w:rsidRPr="006B650D" w:rsidRDefault="00BC4283" w:rsidP="00BC4283">
      <w:pPr>
        <w:ind w:left="1410" w:hanging="1410"/>
        <w:rPr>
          <w:rFonts w:ascii="Arial" w:hAnsi="Arial" w:cs="Arial"/>
          <w:bCs/>
          <w:color w:val="00B0F0"/>
          <w:sz w:val="20"/>
          <w:szCs w:val="20"/>
          <w:lang w:eastAsia="nl-NL"/>
        </w:rPr>
      </w:pPr>
      <w:r w:rsidRPr="006B650D">
        <w:rPr>
          <w:rFonts w:ascii="Arial" w:hAnsi="Arial" w:cs="Arial"/>
          <w:bCs/>
          <w:color w:val="00B0F0"/>
          <w:sz w:val="20"/>
          <w:szCs w:val="20"/>
          <w:lang w:eastAsia="nl-NL"/>
        </w:rPr>
        <w:t>1</w:t>
      </w:r>
      <w:r w:rsidR="00865259" w:rsidRPr="006B650D">
        <w:rPr>
          <w:rFonts w:ascii="Arial" w:hAnsi="Arial" w:cs="Arial"/>
          <w:bCs/>
          <w:color w:val="00B0F0"/>
          <w:sz w:val="20"/>
          <w:szCs w:val="20"/>
          <w:lang w:eastAsia="nl-NL"/>
        </w:rPr>
        <w:t>8.00</w:t>
      </w:r>
      <w:r w:rsidRPr="006B650D">
        <w:rPr>
          <w:rFonts w:ascii="Arial" w:hAnsi="Arial" w:cs="Arial"/>
          <w:bCs/>
          <w:color w:val="00B0F0"/>
          <w:sz w:val="20"/>
          <w:szCs w:val="20"/>
          <w:lang w:eastAsia="nl-NL"/>
        </w:rPr>
        <w:t xml:space="preserve"> – </w:t>
      </w:r>
      <w:r w:rsidR="00865259" w:rsidRPr="006B650D">
        <w:rPr>
          <w:rFonts w:ascii="Arial" w:hAnsi="Arial" w:cs="Arial"/>
          <w:bCs/>
          <w:color w:val="00B0F0"/>
          <w:sz w:val="20"/>
          <w:szCs w:val="20"/>
          <w:lang w:eastAsia="nl-NL"/>
        </w:rPr>
        <w:t>18.10</w:t>
      </w:r>
      <w:r w:rsidRPr="006B650D">
        <w:rPr>
          <w:rFonts w:ascii="Arial" w:hAnsi="Arial" w:cs="Arial"/>
          <w:bCs/>
          <w:color w:val="00B0F0"/>
          <w:sz w:val="20"/>
          <w:szCs w:val="20"/>
          <w:lang w:eastAsia="nl-NL"/>
        </w:rPr>
        <w:t xml:space="preserve">   Gelegenheid tot het stellen van vragen</w:t>
      </w:r>
    </w:p>
    <w:p w:rsidR="00171924" w:rsidRPr="00394D18" w:rsidRDefault="00865259" w:rsidP="00171924">
      <w:pPr>
        <w:ind w:left="1410" w:hanging="1410"/>
        <w:rPr>
          <w:color w:val="00B0F0"/>
        </w:rPr>
      </w:pPr>
      <w:r w:rsidRPr="00DB5BC2">
        <w:rPr>
          <w:rFonts w:ascii="Arial" w:hAnsi="Arial" w:cs="Arial"/>
          <w:b/>
          <w:color w:val="00B0F0"/>
          <w:sz w:val="20"/>
          <w:szCs w:val="20"/>
          <w:shd w:val="clear" w:color="auto" w:fill="FFFFFF"/>
        </w:rPr>
        <w:t>18.10</w:t>
      </w:r>
      <w:r w:rsidR="00BC4283" w:rsidRPr="00DB5BC2">
        <w:rPr>
          <w:rFonts w:ascii="Arial" w:hAnsi="Arial" w:cs="Arial"/>
          <w:b/>
          <w:color w:val="00B0F0"/>
          <w:sz w:val="20"/>
          <w:szCs w:val="20"/>
          <w:shd w:val="clear" w:color="auto" w:fill="FFFFFF"/>
        </w:rPr>
        <w:t xml:space="preserve"> – </w:t>
      </w:r>
      <w:r w:rsidRPr="00DB5BC2">
        <w:rPr>
          <w:rFonts w:ascii="Arial" w:hAnsi="Arial" w:cs="Arial"/>
          <w:b/>
          <w:color w:val="00B0F0"/>
          <w:sz w:val="20"/>
          <w:szCs w:val="20"/>
          <w:shd w:val="clear" w:color="auto" w:fill="FFFFFF"/>
        </w:rPr>
        <w:t>19.00</w:t>
      </w:r>
      <w:r w:rsidR="00BC4283" w:rsidRPr="00DB5BC2">
        <w:rPr>
          <w:rFonts w:ascii="Arial" w:hAnsi="Arial" w:cs="Arial"/>
          <w:b/>
          <w:color w:val="00B0F0"/>
          <w:sz w:val="20"/>
          <w:szCs w:val="20"/>
          <w:shd w:val="clear" w:color="auto" w:fill="FFFFFF"/>
        </w:rPr>
        <w:tab/>
      </w:r>
      <w:r w:rsidR="00402877" w:rsidRPr="00841FD5">
        <w:rPr>
          <w:rFonts w:ascii="Arial" w:hAnsi="Arial" w:cs="Arial"/>
          <w:b/>
          <w:bCs/>
          <w:color w:val="00B0F0"/>
          <w:sz w:val="20"/>
          <w:szCs w:val="20"/>
          <w:shd w:val="clear" w:color="auto" w:fill="FFFFFF"/>
        </w:rPr>
        <w:t xml:space="preserve">Praktijkcasus New York: </w:t>
      </w:r>
      <w:r w:rsidR="00402877" w:rsidRPr="00841FD5">
        <w:rPr>
          <w:rFonts w:ascii="Arial" w:hAnsi="Arial" w:cs="Arial"/>
          <w:b/>
          <w:bCs/>
          <w:color w:val="00B0F0"/>
          <w:sz w:val="20"/>
          <w:szCs w:val="20"/>
        </w:rPr>
        <w:t xml:space="preserve">Van volume naar waarde voor de patiënt </w:t>
      </w:r>
      <w:r w:rsidR="00DB5BC2" w:rsidRPr="00841FD5">
        <w:rPr>
          <w:rFonts w:ascii="Arial" w:hAnsi="Arial" w:cs="Arial"/>
          <w:b/>
          <w:bCs/>
          <w:color w:val="00B0F0"/>
          <w:sz w:val="20"/>
          <w:szCs w:val="20"/>
          <w:lang w:eastAsia="nl-NL"/>
        </w:rPr>
        <w:t xml:space="preserve">-  </w:t>
      </w:r>
      <w:r w:rsidR="00402877" w:rsidRPr="00841FD5">
        <w:rPr>
          <w:rFonts w:ascii="Arial" w:hAnsi="Arial" w:cs="Arial"/>
          <w:b/>
          <w:bCs/>
          <w:color w:val="00B0F0"/>
          <w:sz w:val="20"/>
          <w:szCs w:val="20"/>
          <w:lang w:eastAsia="nl-NL"/>
        </w:rPr>
        <w:t>Jo</w:t>
      </w:r>
      <w:r w:rsidR="00D34828" w:rsidRPr="00841FD5">
        <w:rPr>
          <w:rFonts w:ascii="Arial" w:hAnsi="Arial" w:cs="Arial"/>
          <w:b/>
          <w:bCs/>
          <w:color w:val="00B0F0"/>
          <w:sz w:val="20"/>
          <w:szCs w:val="20"/>
          <w:lang w:eastAsia="nl-NL"/>
        </w:rPr>
        <w:t>seph</w:t>
      </w:r>
      <w:r w:rsidR="00402877" w:rsidRPr="00841FD5">
        <w:rPr>
          <w:rFonts w:ascii="Arial" w:hAnsi="Arial" w:cs="Arial"/>
          <w:b/>
          <w:bCs/>
          <w:color w:val="00B0F0"/>
          <w:sz w:val="20"/>
          <w:szCs w:val="20"/>
          <w:lang w:eastAsia="nl-NL"/>
        </w:rPr>
        <w:t xml:space="preserve"> </w:t>
      </w:r>
      <w:proofErr w:type="spellStart"/>
      <w:r w:rsidR="00402877" w:rsidRPr="00841FD5">
        <w:rPr>
          <w:rFonts w:ascii="Arial" w:hAnsi="Arial" w:cs="Arial"/>
          <w:b/>
          <w:bCs/>
          <w:color w:val="00B0F0"/>
          <w:sz w:val="20"/>
          <w:szCs w:val="20"/>
          <w:lang w:eastAsia="nl-NL"/>
        </w:rPr>
        <w:t>Conte</w:t>
      </w:r>
      <w:proofErr w:type="spellEnd"/>
      <w:r w:rsidR="00402877" w:rsidRPr="00841FD5">
        <w:rPr>
          <w:rFonts w:ascii="Arial" w:hAnsi="Arial" w:cs="Arial"/>
          <w:b/>
          <w:bCs/>
          <w:color w:val="00B0F0"/>
          <w:sz w:val="20"/>
          <w:szCs w:val="20"/>
          <w:lang w:eastAsia="nl-NL"/>
        </w:rPr>
        <w:t xml:space="preserve"> - executive director, Staten </w:t>
      </w:r>
      <w:proofErr w:type="spellStart"/>
      <w:r w:rsidR="00402877" w:rsidRPr="00841FD5">
        <w:rPr>
          <w:rFonts w:ascii="Arial" w:hAnsi="Arial" w:cs="Arial"/>
          <w:b/>
          <w:bCs/>
          <w:color w:val="00B0F0"/>
          <w:sz w:val="20"/>
          <w:szCs w:val="20"/>
          <w:lang w:eastAsia="nl-NL"/>
        </w:rPr>
        <w:t>island</w:t>
      </w:r>
      <w:proofErr w:type="spellEnd"/>
      <w:r w:rsidR="00402877" w:rsidRPr="00841FD5">
        <w:rPr>
          <w:rFonts w:ascii="Arial" w:hAnsi="Arial" w:cs="Arial"/>
          <w:b/>
          <w:bCs/>
          <w:color w:val="00B0F0"/>
          <w:sz w:val="20"/>
          <w:szCs w:val="20"/>
          <w:lang w:eastAsia="nl-NL"/>
        </w:rPr>
        <w:t xml:space="preserve"> </w:t>
      </w:r>
      <w:proofErr w:type="spellStart"/>
      <w:r w:rsidR="00402877" w:rsidRPr="00841FD5">
        <w:rPr>
          <w:rFonts w:ascii="Arial" w:hAnsi="Arial" w:cs="Arial"/>
          <w:b/>
          <w:bCs/>
          <w:color w:val="00B0F0"/>
          <w:sz w:val="20"/>
          <w:szCs w:val="20"/>
          <w:lang w:eastAsia="nl-NL"/>
        </w:rPr>
        <w:t>Performing</w:t>
      </w:r>
      <w:proofErr w:type="spellEnd"/>
      <w:r w:rsidR="00402877" w:rsidRPr="00841FD5">
        <w:rPr>
          <w:rFonts w:ascii="Arial" w:hAnsi="Arial" w:cs="Arial"/>
          <w:b/>
          <w:bCs/>
          <w:color w:val="00B0F0"/>
          <w:sz w:val="20"/>
          <w:szCs w:val="20"/>
          <w:lang w:eastAsia="nl-NL"/>
        </w:rPr>
        <w:t xml:space="preserve"> </w:t>
      </w:r>
      <w:proofErr w:type="spellStart"/>
      <w:r w:rsidR="00402877" w:rsidRPr="00841FD5">
        <w:rPr>
          <w:rFonts w:ascii="Arial" w:hAnsi="Arial" w:cs="Arial"/>
          <w:b/>
          <w:bCs/>
          <w:color w:val="00B0F0"/>
          <w:sz w:val="20"/>
          <w:szCs w:val="20"/>
          <w:lang w:eastAsia="nl-NL"/>
        </w:rPr>
        <w:t>Providing</w:t>
      </w:r>
      <w:proofErr w:type="spellEnd"/>
      <w:r w:rsidR="00402877" w:rsidRPr="00841FD5">
        <w:rPr>
          <w:rFonts w:ascii="Arial" w:hAnsi="Arial" w:cs="Arial"/>
          <w:b/>
          <w:bCs/>
          <w:color w:val="00B0F0"/>
          <w:sz w:val="20"/>
          <w:szCs w:val="20"/>
          <w:lang w:eastAsia="nl-NL"/>
        </w:rPr>
        <w:t xml:space="preserve"> System</w:t>
      </w:r>
      <w:r w:rsidR="00402877" w:rsidRPr="00841FD5">
        <w:rPr>
          <w:rFonts w:ascii="Arial" w:hAnsi="Arial" w:cs="Arial"/>
          <w:b/>
          <w:bCs/>
          <w:color w:val="00B0F0"/>
          <w:sz w:val="20"/>
          <w:szCs w:val="20"/>
          <w:lang w:eastAsia="nl-NL"/>
        </w:rPr>
        <w:br/>
      </w:r>
      <w:r w:rsidR="00171924" w:rsidRPr="00394D18">
        <w:rPr>
          <w:rFonts w:ascii="Arial" w:hAnsi="Arial" w:cs="Arial"/>
          <w:color w:val="00B0F0"/>
          <w:sz w:val="20"/>
          <w:szCs w:val="20"/>
        </w:rPr>
        <w:t xml:space="preserve">In Nederland zien we steeds meer regionale samenwerking en integrale bekostiging. Wat er nu in NY state gebeurt kan als mooi voorbeeld voor Nederland dienen. Voor de hele </w:t>
      </w:r>
      <w:proofErr w:type="spellStart"/>
      <w:r w:rsidR="00171924" w:rsidRPr="00394D18">
        <w:rPr>
          <w:rFonts w:ascii="Arial" w:hAnsi="Arial" w:cs="Arial"/>
          <w:color w:val="00B0F0"/>
          <w:sz w:val="20"/>
          <w:szCs w:val="20"/>
        </w:rPr>
        <w:t>Medicaid</w:t>
      </w:r>
      <w:proofErr w:type="spellEnd"/>
      <w:r w:rsidR="00171924" w:rsidRPr="00394D18">
        <w:rPr>
          <w:rFonts w:ascii="Arial" w:hAnsi="Arial" w:cs="Arial"/>
          <w:color w:val="00B0F0"/>
          <w:sz w:val="20"/>
          <w:szCs w:val="20"/>
        </w:rPr>
        <w:t xml:space="preserve"> populatie vindt een herstructurering van het systeem plaats. Met 3 pilaren als onderlegger: intensieve samenwerking door </w:t>
      </w:r>
      <w:proofErr w:type="spellStart"/>
      <w:r w:rsidR="00171924" w:rsidRPr="00394D18">
        <w:rPr>
          <w:rFonts w:ascii="Arial" w:hAnsi="Arial" w:cs="Arial"/>
          <w:color w:val="00B0F0"/>
          <w:sz w:val="20"/>
          <w:szCs w:val="20"/>
        </w:rPr>
        <w:t>Performing</w:t>
      </w:r>
      <w:proofErr w:type="spellEnd"/>
      <w:r w:rsidR="00171924" w:rsidRPr="00394D18">
        <w:rPr>
          <w:rFonts w:ascii="Arial" w:hAnsi="Arial" w:cs="Arial"/>
          <w:color w:val="00B0F0"/>
          <w:sz w:val="20"/>
          <w:szCs w:val="20"/>
        </w:rPr>
        <w:t xml:space="preserve"> Provider Systems, Bekostiging op basis van waarde en een sterke Data &amp; Analytics onderbouwing van alle noodzakelijke veranderingen en de effecten ervan.. Met deze interventies ontstaat integrale zorg waarbij ziekenhuizen, 1</w:t>
      </w:r>
      <w:r w:rsidR="00171924" w:rsidRPr="00394D18">
        <w:rPr>
          <w:rFonts w:ascii="Arial" w:hAnsi="Arial" w:cs="Arial"/>
          <w:color w:val="00B0F0"/>
          <w:sz w:val="20"/>
          <w:szCs w:val="20"/>
          <w:vertAlign w:val="superscript"/>
        </w:rPr>
        <w:t>e</w:t>
      </w:r>
      <w:r w:rsidR="00171924" w:rsidRPr="00394D18">
        <w:rPr>
          <w:rFonts w:ascii="Arial" w:hAnsi="Arial" w:cs="Arial"/>
          <w:color w:val="00B0F0"/>
          <w:sz w:val="20"/>
          <w:szCs w:val="20"/>
        </w:rPr>
        <w:t xml:space="preserve"> lijn, GGZ en verslavingszorg en welzijnsorganisaties samen de zorgbehoefte van hun </w:t>
      </w:r>
      <w:proofErr w:type="spellStart"/>
      <w:r w:rsidR="00171924" w:rsidRPr="00394D18">
        <w:rPr>
          <w:rFonts w:ascii="Arial" w:hAnsi="Arial" w:cs="Arial"/>
          <w:color w:val="00B0F0"/>
          <w:sz w:val="20"/>
          <w:szCs w:val="20"/>
        </w:rPr>
        <w:t>poputlatie</w:t>
      </w:r>
      <w:proofErr w:type="spellEnd"/>
      <w:r w:rsidR="00171924" w:rsidRPr="00394D18">
        <w:rPr>
          <w:rFonts w:ascii="Arial" w:hAnsi="Arial" w:cs="Arial"/>
          <w:color w:val="00B0F0"/>
          <w:sz w:val="20"/>
          <w:szCs w:val="20"/>
        </w:rPr>
        <w:t xml:space="preserve"> in kaar brengen en verzorgen. Het effect is ontwikkeling van samenwerking, interventies vroeg in de keten een gezamenlijke focus op bevorderen van toegevoegde waarde en betere uitkomsten.</w:t>
      </w:r>
    </w:p>
    <w:p w:rsidR="00171924" w:rsidRPr="00394D18" w:rsidRDefault="00171924" w:rsidP="00171924">
      <w:pPr>
        <w:ind w:left="1410" w:firstLine="6"/>
        <w:rPr>
          <w:color w:val="00B0F0"/>
        </w:rPr>
      </w:pPr>
      <w:r w:rsidRPr="00394D18">
        <w:rPr>
          <w:rFonts w:ascii="Arial" w:hAnsi="Arial" w:cs="Arial"/>
          <w:color w:val="00B0F0"/>
          <w:sz w:val="20"/>
          <w:szCs w:val="20"/>
        </w:rPr>
        <w:t xml:space="preserve">Joe </w:t>
      </w:r>
      <w:proofErr w:type="spellStart"/>
      <w:r w:rsidRPr="00394D18">
        <w:rPr>
          <w:rFonts w:ascii="Arial" w:hAnsi="Arial" w:cs="Arial"/>
          <w:color w:val="00B0F0"/>
          <w:sz w:val="20"/>
          <w:szCs w:val="20"/>
        </w:rPr>
        <w:t>Conte</w:t>
      </w:r>
      <w:proofErr w:type="spellEnd"/>
      <w:r w:rsidRPr="00394D18">
        <w:rPr>
          <w:rFonts w:ascii="Arial" w:hAnsi="Arial" w:cs="Arial"/>
          <w:color w:val="00B0F0"/>
          <w:sz w:val="20"/>
          <w:szCs w:val="20"/>
        </w:rPr>
        <w:t xml:space="preserve"> toont diverse resultaten van zijn eerste twee jaar als CEO van een van de </w:t>
      </w:r>
      <w:proofErr w:type="spellStart"/>
      <w:r w:rsidRPr="00394D18">
        <w:rPr>
          <w:rFonts w:ascii="Arial" w:hAnsi="Arial" w:cs="Arial"/>
          <w:color w:val="00B0F0"/>
          <w:sz w:val="20"/>
          <w:szCs w:val="20"/>
        </w:rPr>
        <w:t>PPSén</w:t>
      </w:r>
      <w:proofErr w:type="spellEnd"/>
      <w:r w:rsidRPr="00394D18">
        <w:rPr>
          <w:rFonts w:ascii="Arial" w:hAnsi="Arial" w:cs="Arial"/>
          <w:color w:val="00B0F0"/>
          <w:sz w:val="20"/>
          <w:szCs w:val="20"/>
        </w:rPr>
        <w:t xml:space="preserve"> en vertelt op basis van zijn onderzoek in New York, over de effecten, de gehanteerde methodieken en geeft tips voor optimale samenwerking in de zorg. </w:t>
      </w:r>
    </w:p>
    <w:p w:rsidR="00B435A8" w:rsidRPr="00841FD5" w:rsidRDefault="00B435A8" w:rsidP="00171924">
      <w:pPr>
        <w:ind w:left="1410" w:hanging="1410"/>
        <w:rPr>
          <w:rFonts w:ascii="Arial" w:hAnsi="Arial" w:cs="Arial"/>
          <w:color w:val="00B0F0"/>
          <w:sz w:val="20"/>
          <w:szCs w:val="20"/>
        </w:rPr>
      </w:pPr>
    </w:p>
    <w:p w:rsidR="003811F5" w:rsidRDefault="003811F5" w:rsidP="00BC4283">
      <w:pPr>
        <w:ind w:left="1410" w:hanging="1410"/>
        <w:rPr>
          <w:rFonts w:ascii="Arial" w:hAnsi="Arial" w:cs="Arial"/>
          <w:bCs/>
          <w:color w:val="00B0F0"/>
          <w:sz w:val="20"/>
          <w:szCs w:val="20"/>
          <w:lang w:eastAsia="nl-NL"/>
        </w:rPr>
      </w:pPr>
    </w:p>
    <w:p w:rsidR="00BC4283" w:rsidRPr="006B650D" w:rsidRDefault="00865259" w:rsidP="00BC4283">
      <w:pPr>
        <w:ind w:left="1410" w:hanging="1410"/>
        <w:rPr>
          <w:rFonts w:ascii="Arial" w:hAnsi="Arial" w:cs="Arial"/>
          <w:bCs/>
          <w:color w:val="00B0F0"/>
          <w:sz w:val="20"/>
          <w:szCs w:val="20"/>
          <w:lang w:eastAsia="nl-NL"/>
        </w:rPr>
      </w:pPr>
      <w:r w:rsidRPr="006B650D">
        <w:rPr>
          <w:rFonts w:ascii="Arial" w:hAnsi="Arial" w:cs="Arial"/>
          <w:bCs/>
          <w:color w:val="00B0F0"/>
          <w:sz w:val="20"/>
          <w:szCs w:val="20"/>
          <w:lang w:eastAsia="nl-NL"/>
        </w:rPr>
        <w:t>19.00</w:t>
      </w:r>
      <w:r w:rsidR="00BC4283" w:rsidRPr="006B650D">
        <w:rPr>
          <w:rFonts w:ascii="Arial" w:hAnsi="Arial" w:cs="Arial"/>
          <w:bCs/>
          <w:color w:val="00B0F0"/>
          <w:sz w:val="20"/>
          <w:szCs w:val="20"/>
          <w:lang w:eastAsia="nl-NL"/>
        </w:rPr>
        <w:t xml:space="preserve"> – 1</w:t>
      </w:r>
      <w:r w:rsidRPr="006B650D">
        <w:rPr>
          <w:rFonts w:ascii="Arial" w:hAnsi="Arial" w:cs="Arial"/>
          <w:bCs/>
          <w:color w:val="00B0F0"/>
          <w:sz w:val="20"/>
          <w:szCs w:val="20"/>
          <w:lang w:eastAsia="nl-NL"/>
        </w:rPr>
        <w:t>9.10</w:t>
      </w:r>
      <w:r w:rsidR="00BC4283" w:rsidRPr="006B650D">
        <w:rPr>
          <w:rFonts w:ascii="Arial" w:hAnsi="Arial" w:cs="Arial"/>
          <w:bCs/>
          <w:color w:val="00B0F0"/>
          <w:sz w:val="20"/>
          <w:szCs w:val="20"/>
          <w:lang w:eastAsia="nl-NL"/>
        </w:rPr>
        <w:t xml:space="preserve"> </w:t>
      </w:r>
      <w:r w:rsidR="00BC4283" w:rsidRPr="006B650D">
        <w:rPr>
          <w:rFonts w:ascii="Arial" w:hAnsi="Arial" w:cs="Arial"/>
          <w:bCs/>
          <w:color w:val="00B0F0"/>
          <w:sz w:val="20"/>
          <w:szCs w:val="20"/>
          <w:lang w:eastAsia="nl-NL"/>
        </w:rPr>
        <w:tab/>
        <w:t>Gelegenheid tot het stellen van vragen</w:t>
      </w:r>
    </w:p>
    <w:p w:rsidR="00BC4283" w:rsidRPr="006B650D" w:rsidRDefault="00BC4283" w:rsidP="00BC4283">
      <w:pPr>
        <w:ind w:firstLine="6"/>
        <w:rPr>
          <w:rFonts w:ascii="Arial" w:hAnsi="Arial" w:cs="Arial"/>
          <w:bCs/>
          <w:color w:val="00B0F0"/>
          <w:sz w:val="20"/>
          <w:szCs w:val="20"/>
          <w:lang w:eastAsia="nl-NL"/>
        </w:rPr>
      </w:pPr>
      <w:r w:rsidRPr="006B650D">
        <w:rPr>
          <w:rFonts w:ascii="Arial" w:hAnsi="Arial" w:cs="Arial"/>
          <w:bCs/>
          <w:color w:val="00B0F0"/>
          <w:sz w:val="20"/>
          <w:szCs w:val="20"/>
          <w:lang w:eastAsia="nl-NL"/>
        </w:rPr>
        <w:t>19.</w:t>
      </w:r>
      <w:r w:rsidR="00865259" w:rsidRPr="006B650D">
        <w:rPr>
          <w:rFonts w:ascii="Arial" w:hAnsi="Arial" w:cs="Arial"/>
          <w:bCs/>
          <w:color w:val="00B0F0"/>
          <w:sz w:val="20"/>
          <w:szCs w:val="20"/>
          <w:lang w:eastAsia="nl-NL"/>
        </w:rPr>
        <w:t>10</w:t>
      </w:r>
      <w:r w:rsidRPr="006B650D">
        <w:rPr>
          <w:rFonts w:ascii="Arial" w:hAnsi="Arial" w:cs="Arial"/>
          <w:bCs/>
          <w:color w:val="00B0F0"/>
          <w:sz w:val="20"/>
          <w:szCs w:val="20"/>
          <w:lang w:eastAsia="nl-NL"/>
        </w:rPr>
        <w:t xml:space="preserve"> – 20.</w:t>
      </w:r>
      <w:r w:rsidR="00865259" w:rsidRPr="006B650D">
        <w:rPr>
          <w:rFonts w:ascii="Arial" w:hAnsi="Arial" w:cs="Arial"/>
          <w:bCs/>
          <w:color w:val="00B0F0"/>
          <w:sz w:val="20"/>
          <w:szCs w:val="20"/>
          <w:lang w:eastAsia="nl-NL"/>
        </w:rPr>
        <w:t>15</w:t>
      </w:r>
      <w:r w:rsidRPr="006B650D">
        <w:rPr>
          <w:rFonts w:ascii="Arial" w:hAnsi="Arial" w:cs="Arial"/>
          <w:bCs/>
          <w:color w:val="00B0F0"/>
          <w:sz w:val="20"/>
          <w:szCs w:val="20"/>
          <w:lang w:eastAsia="nl-NL"/>
        </w:rPr>
        <w:t xml:space="preserve"> </w:t>
      </w:r>
      <w:r w:rsidRPr="006B650D">
        <w:rPr>
          <w:rFonts w:ascii="Arial" w:hAnsi="Arial" w:cs="Arial"/>
          <w:bCs/>
          <w:color w:val="00B0F0"/>
          <w:sz w:val="20"/>
          <w:szCs w:val="20"/>
          <w:lang w:eastAsia="nl-NL"/>
        </w:rPr>
        <w:tab/>
        <w:t>Netwerken tijdens hoofdgerecht</w:t>
      </w:r>
    </w:p>
    <w:p w:rsidR="00247181" w:rsidRDefault="00865259" w:rsidP="004C7054">
      <w:pPr>
        <w:ind w:left="1418" w:hanging="1418"/>
        <w:rPr>
          <w:rFonts w:ascii="Arial" w:hAnsi="Arial" w:cs="Arial"/>
          <w:bCs/>
          <w:color w:val="00B0F0"/>
          <w:sz w:val="20"/>
          <w:szCs w:val="20"/>
          <w:lang w:eastAsia="nl-NL"/>
        </w:rPr>
      </w:pPr>
      <w:r w:rsidRPr="003811F5">
        <w:rPr>
          <w:rFonts w:ascii="Arial" w:hAnsi="Arial" w:cs="Arial"/>
          <w:b/>
          <w:bCs/>
          <w:color w:val="00B0F0"/>
          <w:sz w:val="20"/>
          <w:szCs w:val="20"/>
          <w:lang w:eastAsia="nl-NL"/>
        </w:rPr>
        <w:t>20.15</w:t>
      </w:r>
      <w:r w:rsidR="00BC4283" w:rsidRPr="003811F5">
        <w:rPr>
          <w:rFonts w:ascii="Arial" w:hAnsi="Arial" w:cs="Arial"/>
          <w:b/>
          <w:bCs/>
          <w:color w:val="00B0F0"/>
          <w:sz w:val="20"/>
          <w:szCs w:val="20"/>
          <w:lang w:eastAsia="nl-NL"/>
        </w:rPr>
        <w:t xml:space="preserve"> – 20.</w:t>
      </w:r>
      <w:r w:rsidRPr="003811F5">
        <w:rPr>
          <w:rFonts w:ascii="Arial" w:hAnsi="Arial" w:cs="Arial"/>
          <w:b/>
          <w:bCs/>
          <w:color w:val="00B0F0"/>
          <w:sz w:val="20"/>
          <w:szCs w:val="20"/>
          <w:lang w:eastAsia="nl-NL"/>
        </w:rPr>
        <w:t>45</w:t>
      </w:r>
      <w:r w:rsidR="00BC4283" w:rsidRPr="003811F5">
        <w:rPr>
          <w:rFonts w:ascii="Arial" w:hAnsi="Arial" w:cs="Arial"/>
          <w:b/>
          <w:bCs/>
          <w:color w:val="00B0F0"/>
          <w:sz w:val="20"/>
          <w:szCs w:val="20"/>
          <w:lang w:eastAsia="nl-NL"/>
        </w:rPr>
        <w:t xml:space="preserve"> </w:t>
      </w:r>
      <w:r w:rsidR="00BC4283" w:rsidRPr="003811F5">
        <w:rPr>
          <w:rFonts w:ascii="Arial" w:hAnsi="Arial" w:cs="Arial"/>
          <w:b/>
          <w:bCs/>
          <w:color w:val="00B0F0"/>
          <w:sz w:val="20"/>
          <w:szCs w:val="20"/>
          <w:lang w:eastAsia="nl-NL"/>
        </w:rPr>
        <w:tab/>
      </w:r>
      <w:proofErr w:type="spellStart"/>
      <w:r w:rsidR="001F1F0B" w:rsidRPr="003811F5">
        <w:rPr>
          <w:rFonts w:ascii="Arial" w:hAnsi="Arial" w:cs="Arial"/>
          <w:b/>
          <w:bCs/>
          <w:color w:val="00B0F0"/>
          <w:sz w:val="20"/>
          <w:szCs w:val="20"/>
          <w:lang w:eastAsia="nl-NL"/>
        </w:rPr>
        <w:t>Dinner</w:t>
      </w:r>
      <w:proofErr w:type="spellEnd"/>
      <w:r w:rsidR="001F1F0B" w:rsidRPr="003811F5">
        <w:rPr>
          <w:rFonts w:ascii="Arial" w:hAnsi="Arial" w:cs="Arial"/>
          <w:b/>
          <w:bCs/>
          <w:color w:val="00B0F0"/>
          <w:sz w:val="20"/>
          <w:szCs w:val="20"/>
          <w:lang w:eastAsia="nl-NL"/>
        </w:rPr>
        <w:t xml:space="preserve"> speech: Positieve gezondheid en lege ziekenhuizen</w:t>
      </w:r>
      <w:r w:rsidR="004B73E3" w:rsidRPr="003811F5">
        <w:rPr>
          <w:rFonts w:ascii="Arial" w:hAnsi="Arial" w:cs="Arial"/>
          <w:b/>
          <w:bCs/>
          <w:color w:val="00B0F0"/>
          <w:sz w:val="20"/>
          <w:szCs w:val="20"/>
          <w:lang w:eastAsia="nl-NL"/>
        </w:rPr>
        <w:t xml:space="preserve"> </w:t>
      </w:r>
      <w:r w:rsidR="006D106C" w:rsidRPr="003811F5">
        <w:rPr>
          <w:rFonts w:ascii="Arial" w:hAnsi="Arial" w:cs="Arial"/>
          <w:b/>
          <w:bCs/>
          <w:color w:val="00B0F0"/>
          <w:sz w:val="20"/>
          <w:szCs w:val="20"/>
          <w:lang w:eastAsia="nl-NL"/>
        </w:rPr>
        <w:t xml:space="preserve">- </w:t>
      </w:r>
      <w:r w:rsidR="00BC4283" w:rsidRPr="003811F5">
        <w:rPr>
          <w:rFonts w:ascii="Arial" w:hAnsi="Arial" w:cs="Arial"/>
          <w:bCs/>
          <w:color w:val="00B0F0"/>
          <w:sz w:val="20"/>
          <w:szCs w:val="20"/>
          <w:lang w:eastAsia="nl-NL"/>
        </w:rPr>
        <w:t xml:space="preserve">Carl </w:t>
      </w:r>
      <w:proofErr w:type="spellStart"/>
      <w:r w:rsidR="00BC4283" w:rsidRPr="003811F5">
        <w:rPr>
          <w:rFonts w:ascii="Arial" w:hAnsi="Arial" w:cs="Arial"/>
          <w:bCs/>
          <w:color w:val="00B0F0"/>
          <w:sz w:val="20"/>
          <w:szCs w:val="20"/>
          <w:lang w:eastAsia="nl-NL"/>
        </w:rPr>
        <w:t>Verheijen</w:t>
      </w:r>
      <w:r w:rsidR="00B30070" w:rsidRPr="003811F5">
        <w:rPr>
          <w:rFonts w:ascii="Arial" w:hAnsi="Arial" w:cs="Arial"/>
          <w:bCs/>
          <w:color w:val="00B0F0"/>
          <w:sz w:val="20"/>
          <w:szCs w:val="20"/>
          <w:lang w:eastAsia="nl-NL"/>
        </w:rPr>
        <w:t>,</w:t>
      </w:r>
      <w:r w:rsidR="006D106C" w:rsidRPr="003811F5">
        <w:rPr>
          <w:rFonts w:ascii="Arial" w:hAnsi="Arial" w:cs="Arial"/>
          <w:bCs/>
          <w:color w:val="00B0F0"/>
          <w:sz w:val="20"/>
          <w:szCs w:val="20"/>
          <w:lang w:eastAsia="nl-NL"/>
        </w:rPr>
        <w:t>directeur</w:t>
      </w:r>
      <w:proofErr w:type="spellEnd"/>
      <w:r w:rsidR="006D106C" w:rsidRPr="006B650D">
        <w:rPr>
          <w:rFonts w:ascii="Arial" w:hAnsi="Arial" w:cs="Arial"/>
          <w:bCs/>
          <w:color w:val="00B0F0"/>
          <w:sz w:val="20"/>
          <w:szCs w:val="20"/>
          <w:lang w:eastAsia="nl-NL"/>
        </w:rPr>
        <w:t xml:space="preserve"> </w:t>
      </w:r>
      <w:proofErr w:type="spellStart"/>
      <w:r w:rsidR="006D106C" w:rsidRPr="006B650D">
        <w:rPr>
          <w:rFonts w:ascii="Arial" w:hAnsi="Arial" w:cs="Arial"/>
          <w:bCs/>
          <w:color w:val="00B0F0"/>
          <w:sz w:val="20"/>
          <w:szCs w:val="20"/>
          <w:lang w:eastAsia="nl-NL"/>
        </w:rPr>
        <w:t>Institute</w:t>
      </w:r>
      <w:proofErr w:type="spellEnd"/>
      <w:r w:rsidR="006D106C" w:rsidRPr="006B650D">
        <w:rPr>
          <w:rFonts w:ascii="Arial" w:hAnsi="Arial" w:cs="Arial"/>
          <w:bCs/>
          <w:color w:val="00B0F0"/>
          <w:sz w:val="20"/>
          <w:szCs w:val="20"/>
          <w:lang w:eastAsia="nl-NL"/>
        </w:rPr>
        <w:t xml:space="preserve"> </w:t>
      </w:r>
      <w:proofErr w:type="spellStart"/>
      <w:r w:rsidR="006D106C" w:rsidRPr="006B650D">
        <w:rPr>
          <w:rFonts w:ascii="Arial" w:hAnsi="Arial" w:cs="Arial"/>
          <w:bCs/>
          <w:color w:val="00B0F0"/>
          <w:sz w:val="20"/>
          <w:szCs w:val="20"/>
          <w:lang w:eastAsia="nl-NL"/>
        </w:rPr>
        <w:t>for</w:t>
      </w:r>
      <w:proofErr w:type="spellEnd"/>
      <w:r w:rsidR="006D106C" w:rsidRPr="006B650D">
        <w:rPr>
          <w:rFonts w:ascii="Arial" w:hAnsi="Arial" w:cs="Arial"/>
          <w:bCs/>
          <w:color w:val="00B0F0"/>
          <w:sz w:val="20"/>
          <w:szCs w:val="20"/>
          <w:lang w:eastAsia="nl-NL"/>
        </w:rPr>
        <w:t xml:space="preserve"> </w:t>
      </w:r>
      <w:proofErr w:type="spellStart"/>
      <w:r w:rsidR="006D106C" w:rsidRPr="006B650D">
        <w:rPr>
          <w:rFonts w:ascii="Arial" w:hAnsi="Arial" w:cs="Arial"/>
          <w:bCs/>
          <w:color w:val="00B0F0"/>
          <w:sz w:val="20"/>
          <w:szCs w:val="20"/>
          <w:lang w:eastAsia="nl-NL"/>
        </w:rPr>
        <w:t>Positive</w:t>
      </w:r>
      <w:proofErr w:type="spellEnd"/>
      <w:r w:rsidR="006D106C" w:rsidRPr="006B650D">
        <w:rPr>
          <w:rFonts w:ascii="Arial" w:hAnsi="Arial" w:cs="Arial"/>
          <w:bCs/>
          <w:color w:val="00B0F0"/>
          <w:sz w:val="20"/>
          <w:szCs w:val="20"/>
          <w:lang w:eastAsia="nl-NL"/>
        </w:rPr>
        <w:t xml:space="preserve"> Health </w:t>
      </w:r>
      <w:r w:rsidR="00B30070" w:rsidRPr="006B650D">
        <w:rPr>
          <w:rFonts w:ascii="Arial" w:hAnsi="Arial" w:cs="Arial"/>
          <w:bCs/>
          <w:color w:val="00B0F0"/>
          <w:sz w:val="20"/>
          <w:szCs w:val="20"/>
          <w:lang w:eastAsia="nl-NL"/>
        </w:rPr>
        <w:t xml:space="preserve">en voormalig </w:t>
      </w:r>
      <w:proofErr w:type="spellStart"/>
      <w:r w:rsidR="00B30070" w:rsidRPr="006B650D">
        <w:rPr>
          <w:rFonts w:ascii="Arial" w:hAnsi="Arial" w:cs="Arial"/>
          <w:bCs/>
          <w:color w:val="00B0F0"/>
          <w:sz w:val="20"/>
          <w:szCs w:val="20"/>
          <w:lang w:eastAsia="nl-NL"/>
        </w:rPr>
        <w:t>top-schaatser</w:t>
      </w:r>
      <w:proofErr w:type="spellEnd"/>
    </w:p>
    <w:p w:rsidR="00395B72" w:rsidRPr="00BC0E30" w:rsidRDefault="00395B72" w:rsidP="00395B72">
      <w:pPr>
        <w:ind w:left="1416"/>
        <w:rPr>
          <w:color w:val="00B0F0"/>
        </w:rPr>
      </w:pPr>
      <w:r w:rsidRPr="00BC0E30">
        <w:rPr>
          <w:color w:val="00B0F0"/>
        </w:rPr>
        <w:t xml:space="preserve">Uitgaande van de bewegingen van Positieve Gezondheid en de Triple </w:t>
      </w:r>
      <w:proofErr w:type="spellStart"/>
      <w:r w:rsidRPr="00BC0E30">
        <w:rPr>
          <w:color w:val="00B0F0"/>
        </w:rPr>
        <w:t>Aim</w:t>
      </w:r>
      <w:proofErr w:type="spellEnd"/>
      <w:r w:rsidRPr="00BC0E30">
        <w:rPr>
          <w:color w:val="00B0F0"/>
        </w:rPr>
        <w:t xml:space="preserve"> geeft Carl Verheijen een voordracht over de ontwikkelingen in de eerste lijn en welke invloed die heeft op de samenwerking met ziekenhuizen. Met uiteindelijk het doel om de noodzakelijke zorg betaalbaar te houden door meer in te zetten op preventie en voorzorg (positieve gezondheid), waardoor we een groot deel van de leefstijlafhankelijke ziektekosten kunnen vermijden. Is ‘het lege ziekenhuis’ hiervan het gevolg? </w:t>
      </w:r>
    </w:p>
    <w:p w:rsidR="00BC4283" w:rsidRPr="006B650D" w:rsidRDefault="00865259" w:rsidP="004764E9">
      <w:pPr>
        <w:ind w:left="1418" w:hanging="1418"/>
        <w:rPr>
          <w:rFonts w:ascii="Arial" w:hAnsi="Arial" w:cs="Arial"/>
          <w:bCs/>
          <w:color w:val="00B0F0"/>
          <w:sz w:val="20"/>
          <w:szCs w:val="20"/>
          <w:lang w:eastAsia="nl-NL"/>
        </w:rPr>
      </w:pPr>
      <w:r w:rsidRPr="006B650D">
        <w:rPr>
          <w:rFonts w:ascii="Arial" w:hAnsi="Arial" w:cs="Arial"/>
          <w:bCs/>
          <w:color w:val="00B0F0"/>
          <w:sz w:val="20"/>
          <w:szCs w:val="20"/>
          <w:lang w:eastAsia="nl-NL"/>
        </w:rPr>
        <w:t>20.45</w:t>
      </w:r>
      <w:r w:rsidR="00BC4283" w:rsidRPr="006B650D">
        <w:rPr>
          <w:rFonts w:ascii="Arial" w:hAnsi="Arial" w:cs="Arial"/>
          <w:bCs/>
          <w:color w:val="00B0F0"/>
          <w:sz w:val="20"/>
          <w:szCs w:val="20"/>
          <w:lang w:eastAsia="nl-NL"/>
        </w:rPr>
        <w:t xml:space="preserve"> </w:t>
      </w:r>
      <w:r w:rsidR="00BC4283" w:rsidRPr="006B650D">
        <w:rPr>
          <w:rFonts w:ascii="Arial" w:hAnsi="Arial" w:cs="Arial"/>
          <w:bCs/>
          <w:color w:val="00B0F0"/>
          <w:sz w:val="20"/>
          <w:szCs w:val="20"/>
          <w:lang w:eastAsia="nl-NL"/>
        </w:rPr>
        <w:tab/>
        <w:t xml:space="preserve">Conclusies en afsluiting door Anna van </w:t>
      </w:r>
      <w:proofErr w:type="spellStart"/>
      <w:r w:rsidR="00BC4283" w:rsidRPr="006B650D">
        <w:rPr>
          <w:rFonts w:ascii="Arial" w:hAnsi="Arial" w:cs="Arial"/>
          <w:bCs/>
          <w:color w:val="00B0F0"/>
          <w:sz w:val="20"/>
          <w:szCs w:val="20"/>
          <w:lang w:eastAsia="nl-NL"/>
        </w:rPr>
        <w:t>Poucke</w:t>
      </w:r>
      <w:proofErr w:type="spellEnd"/>
      <w:r w:rsidR="00BC4283" w:rsidRPr="006B650D">
        <w:rPr>
          <w:rFonts w:ascii="Arial" w:hAnsi="Arial" w:cs="Arial"/>
          <w:bCs/>
          <w:color w:val="00B0F0"/>
          <w:sz w:val="20"/>
          <w:szCs w:val="20"/>
          <w:lang w:eastAsia="nl-NL"/>
        </w:rPr>
        <w:t xml:space="preserve"> met aansluitend koffie, thee en dessert</w:t>
      </w:r>
    </w:p>
    <w:p w:rsidR="00694B83" w:rsidRPr="004C7054" w:rsidRDefault="00CB0B78" w:rsidP="00B435A8">
      <w:pPr>
        <w:spacing w:after="0" w:line="240" w:lineRule="auto"/>
        <w:rPr>
          <w:rFonts w:ascii="Arial" w:hAnsi="Arial" w:cs="Arial"/>
          <w:b/>
          <w:sz w:val="20"/>
          <w:szCs w:val="20"/>
        </w:rPr>
      </w:pPr>
      <w:r w:rsidRPr="004C7054">
        <w:rPr>
          <w:rFonts w:ascii="Arial" w:eastAsiaTheme="majorEastAsia" w:hAnsi="Arial" w:cs="Arial"/>
          <w:b/>
          <w:bCs/>
          <w:color w:val="0070C0"/>
          <w:sz w:val="20"/>
          <w:szCs w:val="20"/>
        </w:rPr>
        <w:br/>
      </w:r>
    </w:p>
    <w:p w:rsidR="00324AA6" w:rsidRPr="004C7054" w:rsidRDefault="00324AA6" w:rsidP="002773B1">
      <w:pPr>
        <w:spacing w:after="0" w:line="240" w:lineRule="auto"/>
        <w:rPr>
          <w:rFonts w:ascii="Arial" w:eastAsia="Times New Roman" w:hAnsi="Arial" w:cs="Arial"/>
          <w:b/>
          <w:sz w:val="20"/>
          <w:szCs w:val="20"/>
          <w:lang w:eastAsia="nl-NL"/>
        </w:rPr>
      </w:pPr>
    </w:p>
    <w:sectPr w:rsidR="00324AA6" w:rsidRPr="004C7054" w:rsidSect="00510A7F">
      <w:footerReference w:type="default" r:id="rId10"/>
      <w:pgSz w:w="11906" w:h="16838"/>
      <w:pgMar w:top="1560" w:right="1133"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23" w:rsidRDefault="006F4F23" w:rsidP="0004502C">
      <w:pPr>
        <w:spacing w:after="0" w:line="240" w:lineRule="auto"/>
      </w:pPr>
      <w:r>
        <w:separator/>
      </w:r>
    </w:p>
  </w:endnote>
  <w:endnote w:type="continuationSeparator" w:id="0">
    <w:p w:rsidR="006F4F23" w:rsidRDefault="006F4F23" w:rsidP="0004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23" w:rsidRDefault="006F4F23">
    <w:pPr>
      <w:pStyle w:val="Voettekst"/>
      <w:jc w:val="right"/>
    </w:pPr>
    <w:r>
      <w:fldChar w:fldCharType="begin"/>
    </w:r>
    <w:r>
      <w:instrText>PAGE   \* MERGEFORMAT</w:instrText>
    </w:r>
    <w:r>
      <w:fldChar w:fldCharType="separate"/>
    </w:r>
    <w:r w:rsidR="00394D18">
      <w:rPr>
        <w:noProof/>
      </w:rPr>
      <w:t>2</w:t>
    </w:r>
    <w:r>
      <w:rPr>
        <w:noProof/>
      </w:rPr>
      <w:fldChar w:fldCharType="end"/>
    </w:r>
  </w:p>
  <w:p w:rsidR="006F4F23" w:rsidRDefault="006F4F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23" w:rsidRDefault="006F4F23" w:rsidP="0004502C">
      <w:pPr>
        <w:spacing w:after="0" w:line="240" w:lineRule="auto"/>
      </w:pPr>
      <w:r>
        <w:separator/>
      </w:r>
    </w:p>
  </w:footnote>
  <w:footnote w:type="continuationSeparator" w:id="0">
    <w:p w:rsidR="006F4F23" w:rsidRDefault="006F4F23" w:rsidP="00045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2B6"/>
    <w:multiLevelType w:val="hybridMultilevel"/>
    <w:tmpl w:val="FD7E6B1A"/>
    <w:lvl w:ilvl="0" w:tplc="7E1448B0">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0D37AA"/>
    <w:multiLevelType w:val="multilevel"/>
    <w:tmpl w:val="4E80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27A3A"/>
    <w:multiLevelType w:val="hybridMultilevel"/>
    <w:tmpl w:val="660083C4"/>
    <w:lvl w:ilvl="0" w:tplc="23C8362A">
      <w:start w:val="2"/>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563407"/>
    <w:multiLevelType w:val="hybridMultilevel"/>
    <w:tmpl w:val="EB1C1A4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0A714557"/>
    <w:multiLevelType w:val="multilevel"/>
    <w:tmpl w:val="A5EA7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3D44B7"/>
    <w:multiLevelType w:val="hybridMultilevel"/>
    <w:tmpl w:val="19A4FDCC"/>
    <w:lvl w:ilvl="0" w:tplc="7AF6CA8C">
      <w:start w:val="3"/>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1231278E"/>
    <w:multiLevelType w:val="hybridMultilevel"/>
    <w:tmpl w:val="4106D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8E0953"/>
    <w:multiLevelType w:val="hybridMultilevel"/>
    <w:tmpl w:val="C91E3EB2"/>
    <w:lvl w:ilvl="0" w:tplc="23C8362A">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71079AA"/>
    <w:multiLevelType w:val="hybridMultilevel"/>
    <w:tmpl w:val="65F4A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BC6AF8"/>
    <w:multiLevelType w:val="hybridMultilevel"/>
    <w:tmpl w:val="6CDE0B82"/>
    <w:lvl w:ilvl="0" w:tplc="DFEAD77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1920ADE"/>
    <w:multiLevelType w:val="multilevel"/>
    <w:tmpl w:val="A5EA7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9341BC"/>
    <w:multiLevelType w:val="hybridMultilevel"/>
    <w:tmpl w:val="1A4C305C"/>
    <w:lvl w:ilvl="0" w:tplc="23C8362A">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15A748A"/>
    <w:multiLevelType w:val="multilevel"/>
    <w:tmpl w:val="4BD828CE"/>
    <w:lvl w:ilvl="0">
      <w:start w:val="10"/>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44804"/>
    <w:multiLevelType w:val="hybridMultilevel"/>
    <w:tmpl w:val="6D3E5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8C63DEC"/>
    <w:multiLevelType w:val="hybridMultilevel"/>
    <w:tmpl w:val="697AF22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nsid w:val="42AC138B"/>
    <w:multiLevelType w:val="hybridMultilevel"/>
    <w:tmpl w:val="E60284CA"/>
    <w:lvl w:ilvl="0" w:tplc="CFA0E99E">
      <w:start w:val="1"/>
      <w:numFmt w:val="bullet"/>
      <w:lvlText w:val="-"/>
      <w:lvlJc w:val="left"/>
      <w:pPr>
        <w:tabs>
          <w:tab w:val="num" w:pos="720"/>
        </w:tabs>
        <w:ind w:left="720" w:hanging="360"/>
      </w:pPr>
      <w:rPr>
        <w:rFonts w:ascii="Lucida Grande" w:hAnsi="Lucida Grande" w:hint="default"/>
      </w:rPr>
    </w:lvl>
    <w:lvl w:ilvl="1" w:tplc="E7B815B6">
      <w:start w:val="1"/>
      <w:numFmt w:val="bullet"/>
      <w:lvlText w:val="-"/>
      <w:lvlJc w:val="left"/>
      <w:pPr>
        <w:tabs>
          <w:tab w:val="num" w:pos="1440"/>
        </w:tabs>
        <w:ind w:left="1440" w:hanging="360"/>
      </w:pPr>
      <w:rPr>
        <w:rFonts w:ascii="Lucida Grande" w:hAnsi="Lucida Grande" w:hint="default"/>
      </w:rPr>
    </w:lvl>
    <w:lvl w:ilvl="2" w:tplc="42449488">
      <w:start w:val="1"/>
      <w:numFmt w:val="bullet"/>
      <w:lvlText w:val="-"/>
      <w:lvlJc w:val="left"/>
      <w:pPr>
        <w:tabs>
          <w:tab w:val="num" w:pos="2160"/>
        </w:tabs>
        <w:ind w:left="2160" w:hanging="360"/>
      </w:pPr>
      <w:rPr>
        <w:rFonts w:ascii="Lucida Grande" w:hAnsi="Lucida Grande" w:hint="default"/>
      </w:rPr>
    </w:lvl>
    <w:lvl w:ilvl="3" w:tplc="BDA642FA">
      <w:start w:val="1"/>
      <w:numFmt w:val="bullet"/>
      <w:lvlText w:val="-"/>
      <w:lvlJc w:val="left"/>
      <w:pPr>
        <w:tabs>
          <w:tab w:val="num" w:pos="2880"/>
        </w:tabs>
        <w:ind w:left="2880" w:hanging="360"/>
      </w:pPr>
      <w:rPr>
        <w:rFonts w:ascii="Lucida Grande" w:hAnsi="Lucida Grande" w:hint="default"/>
      </w:rPr>
    </w:lvl>
    <w:lvl w:ilvl="4" w:tplc="EFCAB6EE">
      <w:start w:val="1"/>
      <w:numFmt w:val="bullet"/>
      <w:lvlText w:val="-"/>
      <w:lvlJc w:val="left"/>
      <w:pPr>
        <w:tabs>
          <w:tab w:val="num" w:pos="3600"/>
        </w:tabs>
        <w:ind w:left="3600" w:hanging="360"/>
      </w:pPr>
      <w:rPr>
        <w:rFonts w:ascii="Lucida Grande" w:hAnsi="Lucida Grande" w:hint="default"/>
      </w:rPr>
    </w:lvl>
    <w:lvl w:ilvl="5" w:tplc="43FC917E">
      <w:start w:val="1"/>
      <w:numFmt w:val="bullet"/>
      <w:lvlText w:val="-"/>
      <w:lvlJc w:val="left"/>
      <w:pPr>
        <w:tabs>
          <w:tab w:val="num" w:pos="4320"/>
        </w:tabs>
        <w:ind w:left="4320" w:hanging="360"/>
      </w:pPr>
      <w:rPr>
        <w:rFonts w:ascii="Lucida Grande" w:hAnsi="Lucida Grande" w:hint="default"/>
      </w:rPr>
    </w:lvl>
    <w:lvl w:ilvl="6" w:tplc="34DC3520">
      <w:start w:val="1"/>
      <w:numFmt w:val="bullet"/>
      <w:lvlText w:val="-"/>
      <w:lvlJc w:val="left"/>
      <w:pPr>
        <w:tabs>
          <w:tab w:val="num" w:pos="5040"/>
        </w:tabs>
        <w:ind w:left="5040" w:hanging="360"/>
      </w:pPr>
      <w:rPr>
        <w:rFonts w:ascii="Lucida Grande" w:hAnsi="Lucida Grande" w:hint="default"/>
      </w:rPr>
    </w:lvl>
    <w:lvl w:ilvl="7" w:tplc="7514D982">
      <w:start w:val="1"/>
      <w:numFmt w:val="bullet"/>
      <w:lvlText w:val="-"/>
      <w:lvlJc w:val="left"/>
      <w:pPr>
        <w:tabs>
          <w:tab w:val="num" w:pos="5760"/>
        </w:tabs>
        <w:ind w:left="5760" w:hanging="360"/>
      </w:pPr>
      <w:rPr>
        <w:rFonts w:ascii="Lucida Grande" w:hAnsi="Lucida Grande" w:hint="default"/>
      </w:rPr>
    </w:lvl>
    <w:lvl w:ilvl="8" w:tplc="0F128C56">
      <w:start w:val="1"/>
      <w:numFmt w:val="bullet"/>
      <w:lvlText w:val="-"/>
      <w:lvlJc w:val="left"/>
      <w:pPr>
        <w:tabs>
          <w:tab w:val="num" w:pos="6480"/>
        </w:tabs>
        <w:ind w:left="6480" w:hanging="360"/>
      </w:pPr>
      <w:rPr>
        <w:rFonts w:ascii="Lucida Grande" w:hAnsi="Lucida Grande" w:hint="default"/>
      </w:rPr>
    </w:lvl>
  </w:abstractNum>
  <w:abstractNum w:abstractNumId="16">
    <w:nsid w:val="435134CA"/>
    <w:multiLevelType w:val="multilevel"/>
    <w:tmpl w:val="C51E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9A586C"/>
    <w:multiLevelType w:val="hybridMultilevel"/>
    <w:tmpl w:val="B3647014"/>
    <w:lvl w:ilvl="0" w:tplc="78C219D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6344D01"/>
    <w:multiLevelType w:val="hybridMultilevel"/>
    <w:tmpl w:val="FF202F16"/>
    <w:lvl w:ilvl="0" w:tplc="04130011">
      <w:start w:val="1"/>
      <w:numFmt w:val="decimal"/>
      <w:lvlText w:val="%1)"/>
      <w:lvlJc w:val="left"/>
      <w:pPr>
        <w:tabs>
          <w:tab w:val="num" w:pos="360"/>
        </w:tabs>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CC2EB340">
      <w:start w:val="1"/>
      <w:numFmt w:val="lowerLetter"/>
      <w:lvlText w:val="%3."/>
      <w:lvlJc w:val="left"/>
      <w:pPr>
        <w:tabs>
          <w:tab w:val="num" w:pos="2325"/>
        </w:tabs>
        <w:ind w:left="2325" w:hanging="705"/>
      </w:pPr>
      <w:rPr>
        <w:rFonts w:cs="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nsid w:val="58E105AF"/>
    <w:multiLevelType w:val="hybridMultilevel"/>
    <w:tmpl w:val="A9A6B1D2"/>
    <w:lvl w:ilvl="0" w:tplc="2250B6F6">
      <w:start w:val="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BF2AC2"/>
    <w:multiLevelType w:val="hybridMultilevel"/>
    <w:tmpl w:val="1B98D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0F02855"/>
    <w:multiLevelType w:val="multilevel"/>
    <w:tmpl w:val="1AFC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8C05F2"/>
    <w:multiLevelType w:val="hybridMultilevel"/>
    <w:tmpl w:val="446C3094"/>
    <w:lvl w:ilvl="0" w:tplc="E54E645A">
      <w:start w:val="1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E01138"/>
    <w:multiLevelType w:val="hybridMultilevel"/>
    <w:tmpl w:val="6E0C4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0C0D3A"/>
    <w:multiLevelType w:val="hybridMultilevel"/>
    <w:tmpl w:val="8FCCEE6E"/>
    <w:lvl w:ilvl="0" w:tplc="5A44414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B184BCD"/>
    <w:multiLevelType w:val="hybridMultilevel"/>
    <w:tmpl w:val="DD0CCEB8"/>
    <w:lvl w:ilvl="0" w:tplc="6DF6FD94">
      <w:start w:val="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2"/>
  </w:num>
  <w:num w:numId="5">
    <w:abstractNumId w:val="20"/>
  </w:num>
  <w:num w:numId="6">
    <w:abstractNumId w:val="5"/>
  </w:num>
  <w:num w:numId="7">
    <w:abstractNumId w:val="8"/>
  </w:num>
  <w:num w:numId="8">
    <w:abstractNumId w:val="25"/>
  </w:num>
  <w:num w:numId="9">
    <w:abstractNumId w:val="9"/>
  </w:num>
  <w:num w:numId="10">
    <w:abstractNumId w:val="17"/>
  </w:num>
  <w:num w:numId="11">
    <w:abstractNumId w:val="24"/>
  </w:num>
  <w:num w:numId="12">
    <w:abstractNumId w:val="19"/>
  </w:num>
  <w:num w:numId="13">
    <w:abstractNumId w:val="11"/>
  </w:num>
  <w:num w:numId="14">
    <w:abstractNumId w:val="7"/>
  </w:num>
  <w:num w:numId="15">
    <w:abstractNumId w:val="14"/>
  </w:num>
  <w:num w:numId="16">
    <w:abstractNumId w:val="21"/>
  </w:num>
  <w:num w:numId="17">
    <w:abstractNumId w:val="4"/>
  </w:num>
  <w:num w:numId="18">
    <w:abstractNumId w:val="6"/>
  </w:num>
  <w:num w:numId="19">
    <w:abstractNumId w:val="13"/>
  </w:num>
  <w:num w:numId="20">
    <w:abstractNumId w:val="12"/>
  </w:num>
  <w:num w:numId="21">
    <w:abstractNumId w:val="22"/>
  </w:num>
  <w:num w:numId="22">
    <w:abstractNumId w:val="10"/>
  </w:num>
  <w:num w:numId="23">
    <w:abstractNumId w:val="1"/>
  </w:num>
  <w:num w:numId="24">
    <w:abstractNumId w:val="0"/>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6E"/>
    <w:rsid w:val="00001B6F"/>
    <w:rsid w:val="00002E78"/>
    <w:rsid w:val="000051B5"/>
    <w:rsid w:val="000052E3"/>
    <w:rsid w:val="000102BB"/>
    <w:rsid w:val="00010F6E"/>
    <w:rsid w:val="00014D76"/>
    <w:rsid w:val="00023406"/>
    <w:rsid w:val="00030751"/>
    <w:rsid w:val="000316A3"/>
    <w:rsid w:val="000357BA"/>
    <w:rsid w:val="00037D7C"/>
    <w:rsid w:val="0004046B"/>
    <w:rsid w:val="00041451"/>
    <w:rsid w:val="0004324E"/>
    <w:rsid w:val="0004502C"/>
    <w:rsid w:val="000503FA"/>
    <w:rsid w:val="000525CC"/>
    <w:rsid w:val="00063B39"/>
    <w:rsid w:val="00076989"/>
    <w:rsid w:val="00081735"/>
    <w:rsid w:val="000847E3"/>
    <w:rsid w:val="00091A1A"/>
    <w:rsid w:val="000A6CF2"/>
    <w:rsid w:val="000B7C52"/>
    <w:rsid w:val="000C46AB"/>
    <w:rsid w:val="000C7511"/>
    <w:rsid w:val="000D21E0"/>
    <w:rsid w:val="000D5B5B"/>
    <w:rsid w:val="000D5ED6"/>
    <w:rsid w:val="000D63A3"/>
    <w:rsid w:val="000E2FB2"/>
    <w:rsid w:val="000F3097"/>
    <w:rsid w:val="000F7E55"/>
    <w:rsid w:val="00102E8F"/>
    <w:rsid w:val="00107F5D"/>
    <w:rsid w:val="001105E0"/>
    <w:rsid w:val="001122FB"/>
    <w:rsid w:val="001240B0"/>
    <w:rsid w:val="001322C1"/>
    <w:rsid w:val="001403FD"/>
    <w:rsid w:val="00144B2B"/>
    <w:rsid w:val="00145439"/>
    <w:rsid w:val="00160ECE"/>
    <w:rsid w:val="00171924"/>
    <w:rsid w:val="00174050"/>
    <w:rsid w:val="00184ECB"/>
    <w:rsid w:val="001850D5"/>
    <w:rsid w:val="00194A07"/>
    <w:rsid w:val="00194ABC"/>
    <w:rsid w:val="001A0A2E"/>
    <w:rsid w:val="001A0B5D"/>
    <w:rsid w:val="001A6B80"/>
    <w:rsid w:val="001B3929"/>
    <w:rsid w:val="001B4863"/>
    <w:rsid w:val="001C09E5"/>
    <w:rsid w:val="001C4B1D"/>
    <w:rsid w:val="001C4BC5"/>
    <w:rsid w:val="001E2340"/>
    <w:rsid w:val="001E2B87"/>
    <w:rsid w:val="001E4233"/>
    <w:rsid w:val="001F10B5"/>
    <w:rsid w:val="001F1F0B"/>
    <w:rsid w:val="001F3350"/>
    <w:rsid w:val="001F7CFA"/>
    <w:rsid w:val="00207B01"/>
    <w:rsid w:val="00207FE9"/>
    <w:rsid w:val="00217490"/>
    <w:rsid w:val="0022169E"/>
    <w:rsid w:val="00223D40"/>
    <w:rsid w:val="00235DFB"/>
    <w:rsid w:val="002447ED"/>
    <w:rsid w:val="00245C1D"/>
    <w:rsid w:val="00247181"/>
    <w:rsid w:val="00264C97"/>
    <w:rsid w:val="0027153F"/>
    <w:rsid w:val="002773B1"/>
    <w:rsid w:val="00280B03"/>
    <w:rsid w:val="00283BA9"/>
    <w:rsid w:val="00284DBC"/>
    <w:rsid w:val="00293BB9"/>
    <w:rsid w:val="002A58E3"/>
    <w:rsid w:val="002B0681"/>
    <w:rsid w:val="002B0EB7"/>
    <w:rsid w:val="002C5C0C"/>
    <w:rsid w:val="002F4907"/>
    <w:rsid w:val="00301391"/>
    <w:rsid w:val="003156CD"/>
    <w:rsid w:val="003235DF"/>
    <w:rsid w:val="00324AA6"/>
    <w:rsid w:val="00331B6D"/>
    <w:rsid w:val="00332BAE"/>
    <w:rsid w:val="003445F7"/>
    <w:rsid w:val="003566C6"/>
    <w:rsid w:val="00373E05"/>
    <w:rsid w:val="003811F5"/>
    <w:rsid w:val="003910B7"/>
    <w:rsid w:val="003913C2"/>
    <w:rsid w:val="00393E60"/>
    <w:rsid w:val="00394D18"/>
    <w:rsid w:val="00394E7E"/>
    <w:rsid w:val="00395B72"/>
    <w:rsid w:val="003A1D2A"/>
    <w:rsid w:val="003A56DA"/>
    <w:rsid w:val="003A6629"/>
    <w:rsid w:val="003A7CC5"/>
    <w:rsid w:val="003B2956"/>
    <w:rsid w:val="003C470C"/>
    <w:rsid w:val="003D031A"/>
    <w:rsid w:val="003D11AF"/>
    <w:rsid w:val="003D25E7"/>
    <w:rsid w:val="003E2B20"/>
    <w:rsid w:val="003F4884"/>
    <w:rsid w:val="003F79E6"/>
    <w:rsid w:val="00402168"/>
    <w:rsid w:val="00402877"/>
    <w:rsid w:val="0040382D"/>
    <w:rsid w:val="00420E1F"/>
    <w:rsid w:val="00421B75"/>
    <w:rsid w:val="00435A38"/>
    <w:rsid w:val="0044386E"/>
    <w:rsid w:val="00451322"/>
    <w:rsid w:val="00463BED"/>
    <w:rsid w:val="004726C8"/>
    <w:rsid w:val="004741C6"/>
    <w:rsid w:val="004764E9"/>
    <w:rsid w:val="00476C8C"/>
    <w:rsid w:val="00486F2E"/>
    <w:rsid w:val="004A21E6"/>
    <w:rsid w:val="004B73E3"/>
    <w:rsid w:val="004C056A"/>
    <w:rsid w:val="004C2154"/>
    <w:rsid w:val="004C7054"/>
    <w:rsid w:val="004D399D"/>
    <w:rsid w:val="004E03DB"/>
    <w:rsid w:val="00510A7F"/>
    <w:rsid w:val="00516072"/>
    <w:rsid w:val="00516B89"/>
    <w:rsid w:val="00517A04"/>
    <w:rsid w:val="00530784"/>
    <w:rsid w:val="00533105"/>
    <w:rsid w:val="00542F6F"/>
    <w:rsid w:val="0055533B"/>
    <w:rsid w:val="0055751F"/>
    <w:rsid w:val="00562349"/>
    <w:rsid w:val="005741C1"/>
    <w:rsid w:val="00580A6C"/>
    <w:rsid w:val="00580F44"/>
    <w:rsid w:val="0058246E"/>
    <w:rsid w:val="005955AD"/>
    <w:rsid w:val="005977A8"/>
    <w:rsid w:val="005A0B13"/>
    <w:rsid w:val="005A60F6"/>
    <w:rsid w:val="005C7049"/>
    <w:rsid w:val="005E32AB"/>
    <w:rsid w:val="005F2D01"/>
    <w:rsid w:val="005F793B"/>
    <w:rsid w:val="00616F73"/>
    <w:rsid w:val="00617F8D"/>
    <w:rsid w:val="006207FF"/>
    <w:rsid w:val="00620D99"/>
    <w:rsid w:val="0062662F"/>
    <w:rsid w:val="00627B49"/>
    <w:rsid w:val="00645496"/>
    <w:rsid w:val="006479F3"/>
    <w:rsid w:val="00663FFC"/>
    <w:rsid w:val="0067148B"/>
    <w:rsid w:val="0067217F"/>
    <w:rsid w:val="00680FF8"/>
    <w:rsid w:val="00694B83"/>
    <w:rsid w:val="006B2FCC"/>
    <w:rsid w:val="006B4102"/>
    <w:rsid w:val="006B650D"/>
    <w:rsid w:val="006C561D"/>
    <w:rsid w:val="006C78C9"/>
    <w:rsid w:val="006D106C"/>
    <w:rsid w:val="006D1F87"/>
    <w:rsid w:val="006E1949"/>
    <w:rsid w:val="006F3B37"/>
    <w:rsid w:val="006F4F23"/>
    <w:rsid w:val="00702541"/>
    <w:rsid w:val="0071038C"/>
    <w:rsid w:val="007214CD"/>
    <w:rsid w:val="00730F0C"/>
    <w:rsid w:val="0073258C"/>
    <w:rsid w:val="0073364B"/>
    <w:rsid w:val="00765B85"/>
    <w:rsid w:val="00770697"/>
    <w:rsid w:val="0077237A"/>
    <w:rsid w:val="007A6054"/>
    <w:rsid w:val="007A7DA9"/>
    <w:rsid w:val="007B09EA"/>
    <w:rsid w:val="007C328B"/>
    <w:rsid w:val="007C5C99"/>
    <w:rsid w:val="007D0088"/>
    <w:rsid w:val="007D06C7"/>
    <w:rsid w:val="007D1D0D"/>
    <w:rsid w:val="007D1D94"/>
    <w:rsid w:val="007D4E65"/>
    <w:rsid w:val="007E3F2F"/>
    <w:rsid w:val="007E57E5"/>
    <w:rsid w:val="007F4D43"/>
    <w:rsid w:val="007F5D88"/>
    <w:rsid w:val="007F69C4"/>
    <w:rsid w:val="00816F7E"/>
    <w:rsid w:val="0082406E"/>
    <w:rsid w:val="0082463E"/>
    <w:rsid w:val="00832CF9"/>
    <w:rsid w:val="00840ECA"/>
    <w:rsid w:val="00841FD5"/>
    <w:rsid w:val="00853A96"/>
    <w:rsid w:val="00855F1E"/>
    <w:rsid w:val="00856E7C"/>
    <w:rsid w:val="00860711"/>
    <w:rsid w:val="00865259"/>
    <w:rsid w:val="0086685A"/>
    <w:rsid w:val="0087050D"/>
    <w:rsid w:val="00872ECD"/>
    <w:rsid w:val="00883476"/>
    <w:rsid w:val="008A0D9C"/>
    <w:rsid w:val="008A3248"/>
    <w:rsid w:val="008A391A"/>
    <w:rsid w:val="008A5B04"/>
    <w:rsid w:val="008C023C"/>
    <w:rsid w:val="008D561D"/>
    <w:rsid w:val="008D7C3B"/>
    <w:rsid w:val="008E6D1F"/>
    <w:rsid w:val="008F51C7"/>
    <w:rsid w:val="00904A74"/>
    <w:rsid w:val="00907A26"/>
    <w:rsid w:val="00914BA8"/>
    <w:rsid w:val="00915AB1"/>
    <w:rsid w:val="009165F2"/>
    <w:rsid w:val="00952030"/>
    <w:rsid w:val="009553A8"/>
    <w:rsid w:val="009801B9"/>
    <w:rsid w:val="00982EAF"/>
    <w:rsid w:val="00987710"/>
    <w:rsid w:val="00994350"/>
    <w:rsid w:val="00996A06"/>
    <w:rsid w:val="009A3F13"/>
    <w:rsid w:val="009B3414"/>
    <w:rsid w:val="009B4C2D"/>
    <w:rsid w:val="009C41B6"/>
    <w:rsid w:val="009C6C2F"/>
    <w:rsid w:val="009E5EBC"/>
    <w:rsid w:val="009E6540"/>
    <w:rsid w:val="00A00A78"/>
    <w:rsid w:val="00A05DBB"/>
    <w:rsid w:val="00A104B2"/>
    <w:rsid w:val="00A11475"/>
    <w:rsid w:val="00A12A58"/>
    <w:rsid w:val="00A24C9E"/>
    <w:rsid w:val="00A356D4"/>
    <w:rsid w:val="00A35790"/>
    <w:rsid w:val="00A376A6"/>
    <w:rsid w:val="00A44FBE"/>
    <w:rsid w:val="00A4564F"/>
    <w:rsid w:val="00A464B6"/>
    <w:rsid w:val="00A51914"/>
    <w:rsid w:val="00A51CA3"/>
    <w:rsid w:val="00A62DF2"/>
    <w:rsid w:val="00A64333"/>
    <w:rsid w:val="00A75455"/>
    <w:rsid w:val="00A822E0"/>
    <w:rsid w:val="00A83402"/>
    <w:rsid w:val="00A928FF"/>
    <w:rsid w:val="00A973A3"/>
    <w:rsid w:val="00A97E62"/>
    <w:rsid w:val="00AB676D"/>
    <w:rsid w:val="00AC0574"/>
    <w:rsid w:val="00AC2BEC"/>
    <w:rsid w:val="00AC436E"/>
    <w:rsid w:val="00AC5CF4"/>
    <w:rsid w:val="00AD1F69"/>
    <w:rsid w:val="00AD6FB6"/>
    <w:rsid w:val="00AE4E45"/>
    <w:rsid w:val="00AE51B8"/>
    <w:rsid w:val="00AE7AC4"/>
    <w:rsid w:val="00AF35E5"/>
    <w:rsid w:val="00B07078"/>
    <w:rsid w:val="00B11BD7"/>
    <w:rsid w:val="00B133D7"/>
    <w:rsid w:val="00B30070"/>
    <w:rsid w:val="00B32634"/>
    <w:rsid w:val="00B326C2"/>
    <w:rsid w:val="00B435A8"/>
    <w:rsid w:val="00B53CAB"/>
    <w:rsid w:val="00B728B3"/>
    <w:rsid w:val="00B73769"/>
    <w:rsid w:val="00B77A8F"/>
    <w:rsid w:val="00BA2B2B"/>
    <w:rsid w:val="00BA3C4B"/>
    <w:rsid w:val="00BA5B21"/>
    <w:rsid w:val="00BA6954"/>
    <w:rsid w:val="00BB1BCE"/>
    <w:rsid w:val="00BB1DCC"/>
    <w:rsid w:val="00BB3AA3"/>
    <w:rsid w:val="00BB5BD7"/>
    <w:rsid w:val="00BC0E30"/>
    <w:rsid w:val="00BC2EDE"/>
    <w:rsid w:val="00BC35FF"/>
    <w:rsid w:val="00BC4283"/>
    <w:rsid w:val="00BC7C7E"/>
    <w:rsid w:val="00BD5A3E"/>
    <w:rsid w:val="00BE59C8"/>
    <w:rsid w:val="00BF30C3"/>
    <w:rsid w:val="00BF7E7B"/>
    <w:rsid w:val="00C02014"/>
    <w:rsid w:val="00C046F7"/>
    <w:rsid w:val="00C069E8"/>
    <w:rsid w:val="00C10AF0"/>
    <w:rsid w:val="00C1611E"/>
    <w:rsid w:val="00C20979"/>
    <w:rsid w:val="00C21E81"/>
    <w:rsid w:val="00C24CEF"/>
    <w:rsid w:val="00C353CC"/>
    <w:rsid w:val="00C410A1"/>
    <w:rsid w:val="00C42196"/>
    <w:rsid w:val="00C428BC"/>
    <w:rsid w:val="00C44D9F"/>
    <w:rsid w:val="00C46133"/>
    <w:rsid w:val="00C4616C"/>
    <w:rsid w:val="00C53968"/>
    <w:rsid w:val="00C610CA"/>
    <w:rsid w:val="00C6132F"/>
    <w:rsid w:val="00C63B25"/>
    <w:rsid w:val="00C71854"/>
    <w:rsid w:val="00C807AE"/>
    <w:rsid w:val="00C8223C"/>
    <w:rsid w:val="00C85D9A"/>
    <w:rsid w:val="00C87DF5"/>
    <w:rsid w:val="00CA2E82"/>
    <w:rsid w:val="00CB0B78"/>
    <w:rsid w:val="00CB1C57"/>
    <w:rsid w:val="00CB3F0F"/>
    <w:rsid w:val="00CD0EDF"/>
    <w:rsid w:val="00CD4EFB"/>
    <w:rsid w:val="00CD59B2"/>
    <w:rsid w:val="00CD77B0"/>
    <w:rsid w:val="00CE38A2"/>
    <w:rsid w:val="00CF5BCA"/>
    <w:rsid w:val="00D0039B"/>
    <w:rsid w:val="00D04742"/>
    <w:rsid w:val="00D0614D"/>
    <w:rsid w:val="00D10A17"/>
    <w:rsid w:val="00D30168"/>
    <w:rsid w:val="00D34828"/>
    <w:rsid w:val="00D47D31"/>
    <w:rsid w:val="00D52C21"/>
    <w:rsid w:val="00D5419A"/>
    <w:rsid w:val="00D55DCC"/>
    <w:rsid w:val="00D61366"/>
    <w:rsid w:val="00D65B54"/>
    <w:rsid w:val="00D67127"/>
    <w:rsid w:val="00D679EA"/>
    <w:rsid w:val="00D70E12"/>
    <w:rsid w:val="00D741D0"/>
    <w:rsid w:val="00D82849"/>
    <w:rsid w:val="00D83CB1"/>
    <w:rsid w:val="00D84D48"/>
    <w:rsid w:val="00DA3D0B"/>
    <w:rsid w:val="00DA67DC"/>
    <w:rsid w:val="00DB09EB"/>
    <w:rsid w:val="00DB5BC2"/>
    <w:rsid w:val="00DC04BC"/>
    <w:rsid w:val="00DE285B"/>
    <w:rsid w:val="00DE3690"/>
    <w:rsid w:val="00DE6CC0"/>
    <w:rsid w:val="00DF2213"/>
    <w:rsid w:val="00DF48E5"/>
    <w:rsid w:val="00DF54EF"/>
    <w:rsid w:val="00E20565"/>
    <w:rsid w:val="00E23135"/>
    <w:rsid w:val="00E271F6"/>
    <w:rsid w:val="00E43F74"/>
    <w:rsid w:val="00E56040"/>
    <w:rsid w:val="00E8014D"/>
    <w:rsid w:val="00E81B82"/>
    <w:rsid w:val="00E87895"/>
    <w:rsid w:val="00E94133"/>
    <w:rsid w:val="00EC43FA"/>
    <w:rsid w:val="00EC4F3E"/>
    <w:rsid w:val="00ED0A90"/>
    <w:rsid w:val="00ED6AD9"/>
    <w:rsid w:val="00EE77E9"/>
    <w:rsid w:val="00EE799E"/>
    <w:rsid w:val="00F00D4E"/>
    <w:rsid w:val="00F12FD7"/>
    <w:rsid w:val="00F1783F"/>
    <w:rsid w:val="00F21970"/>
    <w:rsid w:val="00F27486"/>
    <w:rsid w:val="00F34E31"/>
    <w:rsid w:val="00F46351"/>
    <w:rsid w:val="00F547B7"/>
    <w:rsid w:val="00F54F53"/>
    <w:rsid w:val="00F65A1E"/>
    <w:rsid w:val="00F7566F"/>
    <w:rsid w:val="00F84D57"/>
    <w:rsid w:val="00F87804"/>
    <w:rsid w:val="00F910AC"/>
    <w:rsid w:val="00F9139E"/>
    <w:rsid w:val="00F928B8"/>
    <w:rsid w:val="00FA3788"/>
    <w:rsid w:val="00FB31C4"/>
    <w:rsid w:val="00FB6D63"/>
    <w:rsid w:val="00FC4FA3"/>
    <w:rsid w:val="00FC6679"/>
    <w:rsid w:val="00FD1541"/>
    <w:rsid w:val="00FF0CA6"/>
    <w:rsid w:val="00FF4E5F"/>
    <w:rsid w:val="00FF7ABF"/>
    <w:rsid w:val="00FF7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BAE"/>
    <w:pPr>
      <w:spacing w:after="200" w:line="276" w:lineRule="auto"/>
    </w:pPr>
    <w:rPr>
      <w:lang w:eastAsia="en-US"/>
    </w:rPr>
  </w:style>
  <w:style w:type="paragraph" w:styleId="Kop1">
    <w:name w:val="heading 1"/>
    <w:basedOn w:val="Standaard"/>
    <w:next w:val="Standaard"/>
    <w:link w:val="Kop1Char"/>
    <w:uiPriority w:val="99"/>
    <w:qFormat/>
    <w:rsid w:val="00FA3788"/>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FA3788"/>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semiHidden/>
    <w:unhideWhenUsed/>
    <w:qFormat/>
    <w:locked/>
    <w:rsid w:val="007E3F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A3788"/>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FA3788"/>
    <w:rPr>
      <w:rFonts w:ascii="Cambria" w:hAnsi="Cambria" w:cs="Times New Roman"/>
      <w:b/>
      <w:bCs/>
      <w:color w:val="4F81BD"/>
      <w:sz w:val="26"/>
      <w:szCs w:val="26"/>
    </w:rPr>
  </w:style>
  <w:style w:type="table" w:styleId="Tabelraster">
    <w:name w:val="Table Grid"/>
    <w:basedOn w:val="Standaardtabel"/>
    <w:uiPriority w:val="59"/>
    <w:rsid w:val="00FA37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C470C"/>
    <w:pPr>
      <w:ind w:left="720"/>
      <w:contextualSpacing/>
    </w:pPr>
  </w:style>
  <w:style w:type="paragraph" w:customStyle="1" w:styleId="first">
    <w:name w:val="first"/>
    <w:basedOn w:val="Standaard"/>
    <w:uiPriority w:val="99"/>
    <w:rsid w:val="006C78C9"/>
    <w:pPr>
      <w:spacing w:before="100" w:beforeAutospacing="1" w:after="100" w:afterAutospacing="1" w:line="240" w:lineRule="auto"/>
    </w:pPr>
    <w:rPr>
      <w:rFonts w:ascii="Times New Roman" w:eastAsia="Times New Roman" w:hAnsi="Times New Roman"/>
      <w:sz w:val="24"/>
      <w:szCs w:val="24"/>
      <w:lang w:eastAsia="nl-NL"/>
    </w:rPr>
  </w:style>
  <w:style w:type="character" w:styleId="Verwijzingopmerking">
    <w:name w:val="annotation reference"/>
    <w:basedOn w:val="Standaardalinea-lettertype"/>
    <w:uiPriority w:val="99"/>
    <w:rsid w:val="00D47D31"/>
    <w:rPr>
      <w:rFonts w:cs="Times New Roman"/>
      <w:sz w:val="16"/>
    </w:rPr>
  </w:style>
  <w:style w:type="paragraph" w:styleId="Tekstopmerking">
    <w:name w:val="annotation text"/>
    <w:basedOn w:val="Standaard"/>
    <w:link w:val="TekstopmerkingChar"/>
    <w:uiPriority w:val="99"/>
    <w:rsid w:val="00D47D31"/>
    <w:pPr>
      <w:spacing w:after="0" w:line="240" w:lineRule="auto"/>
    </w:pPr>
    <w:rPr>
      <w:rFonts w:ascii="Trebuchet MS" w:eastAsia="Times New Roman" w:hAnsi="Trebuchet MS"/>
      <w:color w:val="000080"/>
      <w:sz w:val="20"/>
      <w:szCs w:val="20"/>
      <w:lang w:eastAsia="nl-NL"/>
    </w:rPr>
  </w:style>
  <w:style w:type="character" w:customStyle="1" w:styleId="TekstopmerkingChar">
    <w:name w:val="Tekst opmerking Char"/>
    <w:basedOn w:val="Standaardalinea-lettertype"/>
    <w:link w:val="Tekstopmerking"/>
    <w:uiPriority w:val="99"/>
    <w:locked/>
    <w:rsid w:val="00D47D31"/>
    <w:rPr>
      <w:rFonts w:ascii="Trebuchet MS" w:hAnsi="Trebuchet MS" w:cs="Times New Roman"/>
      <w:color w:val="000080"/>
      <w:sz w:val="20"/>
      <w:szCs w:val="20"/>
      <w:lang w:eastAsia="nl-NL"/>
    </w:rPr>
  </w:style>
  <w:style w:type="paragraph" w:styleId="Ballontekst">
    <w:name w:val="Balloon Text"/>
    <w:basedOn w:val="Standaard"/>
    <w:link w:val="BallontekstChar"/>
    <w:uiPriority w:val="99"/>
    <w:semiHidden/>
    <w:rsid w:val="00D47D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47D31"/>
    <w:rPr>
      <w:rFonts w:ascii="Tahoma" w:hAnsi="Tahoma" w:cs="Tahoma"/>
      <w:sz w:val="16"/>
      <w:szCs w:val="16"/>
    </w:rPr>
  </w:style>
  <w:style w:type="character" w:styleId="Hyperlink">
    <w:name w:val="Hyperlink"/>
    <w:basedOn w:val="Standaardalinea-lettertype"/>
    <w:uiPriority w:val="99"/>
    <w:rsid w:val="001C4BC5"/>
    <w:rPr>
      <w:rFonts w:cs="Times New Roman"/>
      <w:color w:val="0000FF"/>
      <w:u w:val="single"/>
    </w:rPr>
  </w:style>
  <w:style w:type="paragraph" w:styleId="Onderwerpvanopmerking">
    <w:name w:val="annotation subject"/>
    <w:basedOn w:val="Tekstopmerking"/>
    <w:next w:val="Tekstopmerking"/>
    <w:link w:val="OnderwerpvanopmerkingChar"/>
    <w:uiPriority w:val="99"/>
    <w:semiHidden/>
    <w:rsid w:val="00081735"/>
    <w:pPr>
      <w:spacing w:after="200"/>
    </w:pPr>
    <w:rPr>
      <w:rFonts w:ascii="Calibri" w:eastAsia="Calibri" w:hAnsi="Calibri"/>
      <w:b/>
      <w:bCs/>
      <w:color w:val="auto"/>
      <w:lang w:eastAsia="en-US"/>
    </w:rPr>
  </w:style>
  <w:style w:type="character" w:customStyle="1" w:styleId="OnderwerpvanopmerkingChar">
    <w:name w:val="Onderwerp van opmerking Char"/>
    <w:basedOn w:val="TekstopmerkingChar"/>
    <w:link w:val="Onderwerpvanopmerking"/>
    <w:uiPriority w:val="99"/>
    <w:semiHidden/>
    <w:locked/>
    <w:rsid w:val="00081735"/>
    <w:rPr>
      <w:rFonts w:ascii="Trebuchet MS" w:hAnsi="Trebuchet MS" w:cs="Times New Roman"/>
      <w:b/>
      <w:bCs/>
      <w:color w:val="000080"/>
      <w:sz w:val="20"/>
      <w:szCs w:val="20"/>
      <w:lang w:eastAsia="nl-NL"/>
    </w:rPr>
  </w:style>
  <w:style w:type="character" w:customStyle="1" w:styleId="apple-converted-space">
    <w:name w:val="apple-converted-space"/>
    <w:basedOn w:val="Standaardalinea-lettertype"/>
    <w:rsid w:val="003910B7"/>
    <w:rPr>
      <w:rFonts w:cs="Times New Roman"/>
    </w:rPr>
  </w:style>
  <w:style w:type="paragraph" w:styleId="Normaalweb">
    <w:name w:val="Normal (Web)"/>
    <w:basedOn w:val="Standaard"/>
    <w:uiPriority w:val="99"/>
    <w:rsid w:val="003910B7"/>
    <w:pPr>
      <w:spacing w:before="100" w:beforeAutospacing="1" w:after="100" w:afterAutospacing="1"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rsid w:val="003910B7"/>
    <w:rPr>
      <w:rFonts w:cs="Times New Roman"/>
      <w:color w:val="800080"/>
      <w:u w:val="single"/>
    </w:rPr>
  </w:style>
  <w:style w:type="character" w:styleId="Zwaar">
    <w:name w:val="Strong"/>
    <w:basedOn w:val="Standaardalinea-lettertype"/>
    <w:uiPriority w:val="22"/>
    <w:qFormat/>
    <w:rsid w:val="00A75455"/>
    <w:rPr>
      <w:rFonts w:cs="Times New Roman"/>
      <w:b/>
      <w:bCs/>
    </w:rPr>
  </w:style>
  <w:style w:type="paragraph" w:styleId="Koptekst">
    <w:name w:val="header"/>
    <w:basedOn w:val="Standaard"/>
    <w:link w:val="KoptekstChar"/>
    <w:uiPriority w:val="99"/>
    <w:rsid w:val="000450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4502C"/>
    <w:rPr>
      <w:rFonts w:cs="Times New Roman"/>
    </w:rPr>
  </w:style>
  <w:style w:type="paragraph" w:styleId="Voettekst">
    <w:name w:val="footer"/>
    <w:basedOn w:val="Standaard"/>
    <w:link w:val="VoettekstChar"/>
    <w:uiPriority w:val="99"/>
    <w:rsid w:val="000450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4502C"/>
    <w:rPr>
      <w:rFonts w:cs="Times New Roman"/>
    </w:rPr>
  </w:style>
  <w:style w:type="character" w:styleId="Nadruk">
    <w:name w:val="Emphasis"/>
    <w:basedOn w:val="Standaardalinea-lettertype"/>
    <w:uiPriority w:val="20"/>
    <w:qFormat/>
    <w:locked/>
    <w:rsid w:val="000B7C52"/>
    <w:rPr>
      <w:rFonts w:cs="Times New Roman"/>
      <w:i/>
      <w:iCs/>
    </w:rPr>
  </w:style>
  <w:style w:type="paragraph" w:customStyle="1" w:styleId="Default">
    <w:name w:val="Default"/>
    <w:rsid w:val="007F69C4"/>
    <w:pPr>
      <w:autoSpaceDE w:val="0"/>
      <w:autoSpaceDN w:val="0"/>
      <w:adjustRightInd w:val="0"/>
    </w:pPr>
    <w:rPr>
      <w:rFonts w:ascii="Lucida Sans Unicode" w:hAnsi="Lucida Sans Unicode" w:cs="Lucida Sans Unicode"/>
      <w:color w:val="000000"/>
      <w:sz w:val="24"/>
      <w:szCs w:val="24"/>
      <w:lang w:eastAsia="en-US"/>
    </w:rPr>
  </w:style>
  <w:style w:type="character" w:customStyle="1" w:styleId="Kop3Char">
    <w:name w:val="Kop 3 Char"/>
    <w:basedOn w:val="Standaardalinea-lettertype"/>
    <w:link w:val="Kop3"/>
    <w:semiHidden/>
    <w:rsid w:val="007E3F2F"/>
    <w:rPr>
      <w:rFonts w:asciiTheme="majorHAnsi" w:eastAsiaTheme="majorEastAsia" w:hAnsiTheme="majorHAnsi" w:cstheme="majorBidi"/>
      <w:b/>
      <w:bCs/>
      <w:color w:val="4F81BD" w:themeColor="accent1"/>
      <w:lang w:eastAsia="en-US"/>
    </w:rPr>
  </w:style>
  <w:style w:type="paragraph" w:customStyle="1" w:styleId="Geenafstand1">
    <w:name w:val="Geen afstand1"/>
    <w:next w:val="Geenafstand"/>
    <w:uiPriority w:val="1"/>
    <w:qFormat/>
    <w:rsid w:val="007E3F2F"/>
    <w:rPr>
      <w:lang w:eastAsia="en-US"/>
    </w:rPr>
  </w:style>
  <w:style w:type="table" w:customStyle="1" w:styleId="Tabelraster1">
    <w:name w:val="Tabelraster1"/>
    <w:basedOn w:val="Standaardtabel"/>
    <w:next w:val="Tabelraster"/>
    <w:uiPriority w:val="39"/>
    <w:rsid w:val="007E3F2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7E3F2F"/>
    <w:rPr>
      <w:lang w:eastAsia="en-US"/>
    </w:rPr>
  </w:style>
  <w:style w:type="character" w:customStyle="1" w:styleId="tekst">
    <w:name w:val="tekst"/>
    <w:basedOn w:val="Standaardalinea-lettertype"/>
    <w:rsid w:val="00A464B6"/>
  </w:style>
  <w:style w:type="paragraph" w:customStyle="1" w:styleId="font8">
    <w:name w:val="font_8"/>
    <w:basedOn w:val="Standaard"/>
    <w:rsid w:val="00FC4FA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s2">
    <w:name w:val="s2"/>
    <w:basedOn w:val="Standaardalinea-lettertype"/>
    <w:rsid w:val="00866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2BAE"/>
    <w:pPr>
      <w:spacing w:after="200" w:line="276" w:lineRule="auto"/>
    </w:pPr>
    <w:rPr>
      <w:lang w:eastAsia="en-US"/>
    </w:rPr>
  </w:style>
  <w:style w:type="paragraph" w:styleId="Kop1">
    <w:name w:val="heading 1"/>
    <w:basedOn w:val="Standaard"/>
    <w:next w:val="Standaard"/>
    <w:link w:val="Kop1Char"/>
    <w:uiPriority w:val="99"/>
    <w:qFormat/>
    <w:rsid w:val="00FA3788"/>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FA3788"/>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semiHidden/>
    <w:unhideWhenUsed/>
    <w:qFormat/>
    <w:locked/>
    <w:rsid w:val="007E3F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A3788"/>
    <w:rPr>
      <w:rFonts w:ascii="Cambria" w:hAnsi="Cambria" w:cs="Times New Roman"/>
      <w:b/>
      <w:bCs/>
      <w:color w:val="365F91"/>
      <w:sz w:val="28"/>
      <w:szCs w:val="28"/>
    </w:rPr>
  </w:style>
  <w:style w:type="character" w:customStyle="1" w:styleId="Kop2Char">
    <w:name w:val="Kop 2 Char"/>
    <w:basedOn w:val="Standaardalinea-lettertype"/>
    <w:link w:val="Kop2"/>
    <w:uiPriority w:val="99"/>
    <w:locked/>
    <w:rsid w:val="00FA3788"/>
    <w:rPr>
      <w:rFonts w:ascii="Cambria" w:hAnsi="Cambria" w:cs="Times New Roman"/>
      <w:b/>
      <w:bCs/>
      <w:color w:val="4F81BD"/>
      <w:sz w:val="26"/>
      <w:szCs w:val="26"/>
    </w:rPr>
  </w:style>
  <w:style w:type="table" w:styleId="Tabelraster">
    <w:name w:val="Table Grid"/>
    <w:basedOn w:val="Standaardtabel"/>
    <w:uiPriority w:val="59"/>
    <w:rsid w:val="00FA37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C470C"/>
    <w:pPr>
      <w:ind w:left="720"/>
      <w:contextualSpacing/>
    </w:pPr>
  </w:style>
  <w:style w:type="paragraph" w:customStyle="1" w:styleId="first">
    <w:name w:val="first"/>
    <w:basedOn w:val="Standaard"/>
    <w:uiPriority w:val="99"/>
    <w:rsid w:val="006C78C9"/>
    <w:pPr>
      <w:spacing w:before="100" w:beforeAutospacing="1" w:after="100" w:afterAutospacing="1" w:line="240" w:lineRule="auto"/>
    </w:pPr>
    <w:rPr>
      <w:rFonts w:ascii="Times New Roman" w:eastAsia="Times New Roman" w:hAnsi="Times New Roman"/>
      <w:sz w:val="24"/>
      <w:szCs w:val="24"/>
      <w:lang w:eastAsia="nl-NL"/>
    </w:rPr>
  </w:style>
  <w:style w:type="character" w:styleId="Verwijzingopmerking">
    <w:name w:val="annotation reference"/>
    <w:basedOn w:val="Standaardalinea-lettertype"/>
    <w:uiPriority w:val="99"/>
    <w:rsid w:val="00D47D31"/>
    <w:rPr>
      <w:rFonts w:cs="Times New Roman"/>
      <w:sz w:val="16"/>
    </w:rPr>
  </w:style>
  <w:style w:type="paragraph" w:styleId="Tekstopmerking">
    <w:name w:val="annotation text"/>
    <w:basedOn w:val="Standaard"/>
    <w:link w:val="TekstopmerkingChar"/>
    <w:uiPriority w:val="99"/>
    <w:rsid w:val="00D47D31"/>
    <w:pPr>
      <w:spacing w:after="0" w:line="240" w:lineRule="auto"/>
    </w:pPr>
    <w:rPr>
      <w:rFonts w:ascii="Trebuchet MS" w:eastAsia="Times New Roman" w:hAnsi="Trebuchet MS"/>
      <w:color w:val="000080"/>
      <w:sz w:val="20"/>
      <w:szCs w:val="20"/>
      <w:lang w:eastAsia="nl-NL"/>
    </w:rPr>
  </w:style>
  <w:style w:type="character" w:customStyle="1" w:styleId="TekstopmerkingChar">
    <w:name w:val="Tekst opmerking Char"/>
    <w:basedOn w:val="Standaardalinea-lettertype"/>
    <w:link w:val="Tekstopmerking"/>
    <w:uiPriority w:val="99"/>
    <w:locked/>
    <w:rsid w:val="00D47D31"/>
    <w:rPr>
      <w:rFonts w:ascii="Trebuchet MS" w:hAnsi="Trebuchet MS" w:cs="Times New Roman"/>
      <w:color w:val="000080"/>
      <w:sz w:val="20"/>
      <w:szCs w:val="20"/>
      <w:lang w:eastAsia="nl-NL"/>
    </w:rPr>
  </w:style>
  <w:style w:type="paragraph" w:styleId="Ballontekst">
    <w:name w:val="Balloon Text"/>
    <w:basedOn w:val="Standaard"/>
    <w:link w:val="BallontekstChar"/>
    <w:uiPriority w:val="99"/>
    <w:semiHidden/>
    <w:rsid w:val="00D47D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47D31"/>
    <w:rPr>
      <w:rFonts w:ascii="Tahoma" w:hAnsi="Tahoma" w:cs="Tahoma"/>
      <w:sz w:val="16"/>
      <w:szCs w:val="16"/>
    </w:rPr>
  </w:style>
  <w:style w:type="character" w:styleId="Hyperlink">
    <w:name w:val="Hyperlink"/>
    <w:basedOn w:val="Standaardalinea-lettertype"/>
    <w:uiPriority w:val="99"/>
    <w:rsid w:val="001C4BC5"/>
    <w:rPr>
      <w:rFonts w:cs="Times New Roman"/>
      <w:color w:val="0000FF"/>
      <w:u w:val="single"/>
    </w:rPr>
  </w:style>
  <w:style w:type="paragraph" w:styleId="Onderwerpvanopmerking">
    <w:name w:val="annotation subject"/>
    <w:basedOn w:val="Tekstopmerking"/>
    <w:next w:val="Tekstopmerking"/>
    <w:link w:val="OnderwerpvanopmerkingChar"/>
    <w:uiPriority w:val="99"/>
    <w:semiHidden/>
    <w:rsid w:val="00081735"/>
    <w:pPr>
      <w:spacing w:after="200"/>
    </w:pPr>
    <w:rPr>
      <w:rFonts w:ascii="Calibri" w:eastAsia="Calibri" w:hAnsi="Calibri"/>
      <w:b/>
      <w:bCs/>
      <w:color w:val="auto"/>
      <w:lang w:eastAsia="en-US"/>
    </w:rPr>
  </w:style>
  <w:style w:type="character" w:customStyle="1" w:styleId="OnderwerpvanopmerkingChar">
    <w:name w:val="Onderwerp van opmerking Char"/>
    <w:basedOn w:val="TekstopmerkingChar"/>
    <w:link w:val="Onderwerpvanopmerking"/>
    <w:uiPriority w:val="99"/>
    <w:semiHidden/>
    <w:locked/>
    <w:rsid w:val="00081735"/>
    <w:rPr>
      <w:rFonts w:ascii="Trebuchet MS" w:hAnsi="Trebuchet MS" w:cs="Times New Roman"/>
      <w:b/>
      <w:bCs/>
      <w:color w:val="000080"/>
      <w:sz w:val="20"/>
      <w:szCs w:val="20"/>
      <w:lang w:eastAsia="nl-NL"/>
    </w:rPr>
  </w:style>
  <w:style w:type="character" w:customStyle="1" w:styleId="apple-converted-space">
    <w:name w:val="apple-converted-space"/>
    <w:basedOn w:val="Standaardalinea-lettertype"/>
    <w:rsid w:val="003910B7"/>
    <w:rPr>
      <w:rFonts w:cs="Times New Roman"/>
    </w:rPr>
  </w:style>
  <w:style w:type="paragraph" w:styleId="Normaalweb">
    <w:name w:val="Normal (Web)"/>
    <w:basedOn w:val="Standaard"/>
    <w:uiPriority w:val="99"/>
    <w:rsid w:val="003910B7"/>
    <w:pPr>
      <w:spacing w:before="100" w:beforeAutospacing="1" w:after="100" w:afterAutospacing="1"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rsid w:val="003910B7"/>
    <w:rPr>
      <w:rFonts w:cs="Times New Roman"/>
      <w:color w:val="800080"/>
      <w:u w:val="single"/>
    </w:rPr>
  </w:style>
  <w:style w:type="character" w:styleId="Zwaar">
    <w:name w:val="Strong"/>
    <w:basedOn w:val="Standaardalinea-lettertype"/>
    <w:uiPriority w:val="22"/>
    <w:qFormat/>
    <w:rsid w:val="00A75455"/>
    <w:rPr>
      <w:rFonts w:cs="Times New Roman"/>
      <w:b/>
      <w:bCs/>
    </w:rPr>
  </w:style>
  <w:style w:type="paragraph" w:styleId="Koptekst">
    <w:name w:val="header"/>
    <w:basedOn w:val="Standaard"/>
    <w:link w:val="KoptekstChar"/>
    <w:uiPriority w:val="99"/>
    <w:rsid w:val="000450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4502C"/>
    <w:rPr>
      <w:rFonts w:cs="Times New Roman"/>
    </w:rPr>
  </w:style>
  <w:style w:type="paragraph" w:styleId="Voettekst">
    <w:name w:val="footer"/>
    <w:basedOn w:val="Standaard"/>
    <w:link w:val="VoettekstChar"/>
    <w:uiPriority w:val="99"/>
    <w:rsid w:val="000450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4502C"/>
    <w:rPr>
      <w:rFonts w:cs="Times New Roman"/>
    </w:rPr>
  </w:style>
  <w:style w:type="character" w:styleId="Nadruk">
    <w:name w:val="Emphasis"/>
    <w:basedOn w:val="Standaardalinea-lettertype"/>
    <w:uiPriority w:val="20"/>
    <w:qFormat/>
    <w:locked/>
    <w:rsid w:val="000B7C52"/>
    <w:rPr>
      <w:rFonts w:cs="Times New Roman"/>
      <w:i/>
      <w:iCs/>
    </w:rPr>
  </w:style>
  <w:style w:type="paragraph" w:customStyle="1" w:styleId="Default">
    <w:name w:val="Default"/>
    <w:rsid w:val="007F69C4"/>
    <w:pPr>
      <w:autoSpaceDE w:val="0"/>
      <w:autoSpaceDN w:val="0"/>
      <w:adjustRightInd w:val="0"/>
    </w:pPr>
    <w:rPr>
      <w:rFonts w:ascii="Lucida Sans Unicode" w:hAnsi="Lucida Sans Unicode" w:cs="Lucida Sans Unicode"/>
      <w:color w:val="000000"/>
      <w:sz w:val="24"/>
      <w:szCs w:val="24"/>
      <w:lang w:eastAsia="en-US"/>
    </w:rPr>
  </w:style>
  <w:style w:type="character" w:customStyle="1" w:styleId="Kop3Char">
    <w:name w:val="Kop 3 Char"/>
    <w:basedOn w:val="Standaardalinea-lettertype"/>
    <w:link w:val="Kop3"/>
    <w:semiHidden/>
    <w:rsid w:val="007E3F2F"/>
    <w:rPr>
      <w:rFonts w:asciiTheme="majorHAnsi" w:eastAsiaTheme="majorEastAsia" w:hAnsiTheme="majorHAnsi" w:cstheme="majorBidi"/>
      <w:b/>
      <w:bCs/>
      <w:color w:val="4F81BD" w:themeColor="accent1"/>
      <w:lang w:eastAsia="en-US"/>
    </w:rPr>
  </w:style>
  <w:style w:type="paragraph" w:customStyle="1" w:styleId="Geenafstand1">
    <w:name w:val="Geen afstand1"/>
    <w:next w:val="Geenafstand"/>
    <w:uiPriority w:val="1"/>
    <w:qFormat/>
    <w:rsid w:val="007E3F2F"/>
    <w:rPr>
      <w:lang w:eastAsia="en-US"/>
    </w:rPr>
  </w:style>
  <w:style w:type="table" w:customStyle="1" w:styleId="Tabelraster1">
    <w:name w:val="Tabelraster1"/>
    <w:basedOn w:val="Standaardtabel"/>
    <w:next w:val="Tabelraster"/>
    <w:uiPriority w:val="39"/>
    <w:rsid w:val="007E3F2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7E3F2F"/>
    <w:rPr>
      <w:lang w:eastAsia="en-US"/>
    </w:rPr>
  </w:style>
  <w:style w:type="character" w:customStyle="1" w:styleId="tekst">
    <w:name w:val="tekst"/>
    <w:basedOn w:val="Standaardalinea-lettertype"/>
    <w:rsid w:val="00A464B6"/>
  </w:style>
  <w:style w:type="paragraph" w:customStyle="1" w:styleId="font8">
    <w:name w:val="font_8"/>
    <w:basedOn w:val="Standaard"/>
    <w:rsid w:val="00FC4FA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s2">
    <w:name w:val="s2"/>
    <w:basedOn w:val="Standaardalinea-lettertype"/>
    <w:rsid w:val="0086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4566">
      <w:bodyDiv w:val="1"/>
      <w:marLeft w:val="0"/>
      <w:marRight w:val="0"/>
      <w:marTop w:val="0"/>
      <w:marBottom w:val="0"/>
      <w:divBdr>
        <w:top w:val="none" w:sz="0" w:space="0" w:color="auto"/>
        <w:left w:val="none" w:sz="0" w:space="0" w:color="auto"/>
        <w:bottom w:val="none" w:sz="0" w:space="0" w:color="auto"/>
        <w:right w:val="none" w:sz="0" w:space="0" w:color="auto"/>
      </w:divBdr>
    </w:div>
    <w:div w:id="339964128">
      <w:bodyDiv w:val="1"/>
      <w:marLeft w:val="0"/>
      <w:marRight w:val="0"/>
      <w:marTop w:val="0"/>
      <w:marBottom w:val="0"/>
      <w:divBdr>
        <w:top w:val="none" w:sz="0" w:space="0" w:color="auto"/>
        <w:left w:val="none" w:sz="0" w:space="0" w:color="auto"/>
        <w:bottom w:val="none" w:sz="0" w:space="0" w:color="auto"/>
        <w:right w:val="none" w:sz="0" w:space="0" w:color="auto"/>
      </w:divBdr>
    </w:div>
    <w:div w:id="403987359">
      <w:bodyDiv w:val="1"/>
      <w:marLeft w:val="0"/>
      <w:marRight w:val="0"/>
      <w:marTop w:val="0"/>
      <w:marBottom w:val="0"/>
      <w:divBdr>
        <w:top w:val="none" w:sz="0" w:space="0" w:color="auto"/>
        <w:left w:val="none" w:sz="0" w:space="0" w:color="auto"/>
        <w:bottom w:val="none" w:sz="0" w:space="0" w:color="auto"/>
        <w:right w:val="none" w:sz="0" w:space="0" w:color="auto"/>
      </w:divBdr>
    </w:div>
    <w:div w:id="515652121">
      <w:bodyDiv w:val="1"/>
      <w:marLeft w:val="0"/>
      <w:marRight w:val="0"/>
      <w:marTop w:val="0"/>
      <w:marBottom w:val="0"/>
      <w:divBdr>
        <w:top w:val="none" w:sz="0" w:space="0" w:color="auto"/>
        <w:left w:val="none" w:sz="0" w:space="0" w:color="auto"/>
        <w:bottom w:val="none" w:sz="0" w:space="0" w:color="auto"/>
        <w:right w:val="none" w:sz="0" w:space="0" w:color="auto"/>
      </w:divBdr>
    </w:div>
    <w:div w:id="526528010">
      <w:bodyDiv w:val="1"/>
      <w:marLeft w:val="0"/>
      <w:marRight w:val="0"/>
      <w:marTop w:val="0"/>
      <w:marBottom w:val="0"/>
      <w:divBdr>
        <w:top w:val="none" w:sz="0" w:space="0" w:color="auto"/>
        <w:left w:val="none" w:sz="0" w:space="0" w:color="auto"/>
        <w:bottom w:val="none" w:sz="0" w:space="0" w:color="auto"/>
        <w:right w:val="none" w:sz="0" w:space="0" w:color="auto"/>
      </w:divBdr>
    </w:div>
    <w:div w:id="746994540">
      <w:bodyDiv w:val="1"/>
      <w:marLeft w:val="0"/>
      <w:marRight w:val="0"/>
      <w:marTop w:val="0"/>
      <w:marBottom w:val="0"/>
      <w:divBdr>
        <w:top w:val="none" w:sz="0" w:space="0" w:color="auto"/>
        <w:left w:val="none" w:sz="0" w:space="0" w:color="auto"/>
        <w:bottom w:val="none" w:sz="0" w:space="0" w:color="auto"/>
        <w:right w:val="none" w:sz="0" w:space="0" w:color="auto"/>
      </w:divBdr>
    </w:div>
    <w:div w:id="890191375">
      <w:bodyDiv w:val="1"/>
      <w:marLeft w:val="0"/>
      <w:marRight w:val="0"/>
      <w:marTop w:val="0"/>
      <w:marBottom w:val="0"/>
      <w:divBdr>
        <w:top w:val="none" w:sz="0" w:space="0" w:color="auto"/>
        <w:left w:val="none" w:sz="0" w:space="0" w:color="auto"/>
        <w:bottom w:val="none" w:sz="0" w:space="0" w:color="auto"/>
        <w:right w:val="none" w:sz="0" w:space="0" w:color="auto"/>
      </w:divBdr>
    </w:div>
    <w:div w:id="1044938742">
      <w:bodyDiv w:val="1"/>
      <w:marLeft w:val="0"/>
      <w:marRight w:val="0"/>
      <w:marTop w:val="0"/>
      <w:marBottom w:val="0"/>
      <w:divBdr>
        <w:top w:val="none" w:sz="0" w:space="0" w:color="auto"/>
        <w:left w:val="none" w:sz="0" w:space="0" w:color="auto"/>
        <w:bottom w:val="none" w:sz="0" w:space="0" w:color="auto"/>
        <w:right w:val="none" w:sz="0" w:space="0" w:color="auto"/>
      </w:divBdr>
    </w:div>
    <w:div w:id="1126851239">
      <w:bodyDiv w:val="1"/>
      <w:marLeft w:val="0"/>
      <w:marRight w:val="0"/>
      <w:marTop w:val="0"/>
      <w:marBottom w:val="0"/>
      <w:divBdr>
        <w:top w:val="none" w:sz="0" w:space="0" w:color="auto"/>
        <w:left w:val="none" w:sz="0" w:space="0" w:color="auto"/>
        <w:bottom w:val="none" w:sz="0" w:space="0" w:color="auto"/>
        <w:right w:val="none" w:sz="0" w:space="0" w:color="auto"/>
      </w:divBdr>
    </w:div>
    <w:div w:id="1135289978">
      <w:bodyDiv w:val="1"/>
      <w:marLeft w:val="0"/>
      <w:marRight w:val="0"/>
      <w:marTop w:val="0"/>
      <w:marBottom w:val="0"/>
      <w:divBdr>
        <w:top w:val="none" w:sz="0" w:space="0" w:color="auto"/>
        <w:left w:val="none" w:sz="0" w:space="0" w:color="auto"/>
        <w:bottom w:val="none" w:sz="0" w:space="0" w:color="auto"/>
        <w:right w:val="none" w:sz="0" w:space="0" w:color="auto"/>
      </w:divBdr>
    </w:div>
    <w:div w:id="1158299826">
      <w:bodyDiv w:val="1"/>
      <w:marLeft w:val="0"/>
      <w:marRight w:val="0"/>
      <w:marTop w:val="0"/>
      <w:marBottom w:val="0"/>
      <w:divBdr>
        <w:top w:val="none" w:sz="0" w:space="0" w:color="auto"/>
        <w:left w:val="none" w:sz="0" w:space="0" w:color="auto"/>
        <w:bottom w:val="none" w:sz="0" w:space="0" w:color="auto"/>
        <w:right w:val="none" w:sz="0" w:space="0" w:color="auto"/>
      </w:divBdr>
    </w:div>
    <w:div w:id="1177423165">
      <w:bodyDiv w:val="1"/>
      <w:marLeft w:val="0"/>
      <w:marRight w:val="0"/>
      <w:marTop w:val="0"/>
      <w:marBottom w:val="0"/>
      <w:divBdr>
        <w:top w:val="none" w:sz="0" w:space="0" w:color="auto"/>
        <w:left w:val="none" w:sz="0" w:space="0" w:color="auto"/>
        <w:bottom w:val="none" w:sz="0" w:space="0" w:color="auto"/>
        <w:right w:val="none" w:sz="0" w:space="0" w:color="auto"/>
      </w:divBdr>
    </w:div>
    <w:div w:id="1405685928">
      <w:bodyDiv w:val="1"/>
      <w:marLeft w:val="0"/>
      <w:marRight w:val="0"/>
      <w:marTop w:val="0"/>
      <w:marBottom w:val="0"/>
      <w:divBdr>
        <w:top w:val="none" w:sz="0" w:space="0" w:color="auto"/>
        <w:left w:val="none" w:sz="0" w:space="0" w:color="auto"/>
        <w:bottom w:val="none" w:sz="0" w:space="0" w:color="auto"/>
        <w:right w:val="none" w:sz="0" w:space="0" w:color="auto"/>
      </w:divBdr>
    </w:div>
    <w:div w:id="1448084167">
      <w:marLeft w:val="0"/>
      <w:marRight w:val="0"/>
      <w:marTop w:val="0"/>
      <w:marBottom w:val="0"/>
      <w:divBdr>
        <w:top w:val="none" w:sz="0" w:space="0" w:color="auto"/>
        <w:left w:val="none" w:sz="0" w:space="0" w:color="auto"/>
        <w:bottom w:val="none" w:sz="0" w:space="0" w:color="auto"/>
        <w:right w:val="none" w:sz="0" w:space="0" w:color="auto"/>
      </w:divBdr>
      <w:divsChild>
        <w:div w:id="1448084168">
          <w:marLeft w:val="0"/>
          <w:marRight w:val="0"/>
          <w:marTop w:val="0"/>
          <w:marBottom w:val="0"/>
          <w:divBdr>
            <w:top w:val="none" w:sz="0" w:space="0" w:color="auto"/>
            <w:left w:val="none" w:sz="0" w:space="0" w:color="auto"/>
            <w:bottom w:val="none" w:sz="0" w:space="0" w:color="auto"/>
            <w:right w:val="none" w:sz="0" w:space="0" w:color="auto"/>
          </w:divBdr>
          <w:divsChild>
            <w:div w:id="1448084180">
              <w:marLeft w:val="0"/>
              <w:marRight w:val="0"/>
              <w:marTop w:val="0"/>
              <w:marBottom w:val="0"/>
              <w:divBdr>
                <w:top w:val="none" w:sz="0" w:space="0" w:color="auto"/>
                <w:left w:val="none" w:sz="0" w:space="0" w:color="auto"/>
                <w:bottom w:val="none" w:sz="0" w:space="0" w:color="auto"/>
                <w:right w:val="none" w:sz="0" w:space="0" w:color="auto"/>
              </w:divBdr>
              <w:divsChild>
                <w:div w:id="1448084178">
                  <w:marLeft w:val="0"/>
                  <w:marRight w:val="0"/>
                  <w:marTop w:val="0"/>
                  <w:marBottom w:val="0"/>
                  <w:divBdr>
                    <w:top w:val="none" w:sz="0" w:space="0" w:color="auto"/>
                    <w:left w:val="none" w:sz="0" w:space="0" w:color="auto"/>
                    <w:bottom w:val="none" w:sz="0" w:space="0" w:color="auto"/>
                    <w:right w:val="none" w:sz="0" w:space="0" w:color="auto"/>
                  </w:divBdr>
                  <w:divsChild>
                    <w:div w:id="1448084179">
                      <w:marLeft w:val="0"/>
                      <w:marRight w:val="300"/>
                      <w:marTop w:val="0"/>
                      <w:marBottom w:val="0"/>
                      <w:divBdr>
                        <w:top w:val="none" w:sz="0" w:space="0" w:color="auto"/>
                        <w:left w:val="none" w:sz="0" w:space="0" w:color="auto"/>
                        <w:bottom w:val="none" w:sz="0" w:space="0" w:color="auto"/>
                        <w:right w:val="none" w:sz="0" w:space="0" w:color="auto"/>
                      </w:divBdr>
                      <w:divsChild>
                        <w:div w:id="1448084187">
                          <w:marLeft w:val="0"/>
                          <w:marRight w:val="0"/>
                          <w:marTop w:val="0"/>
                          <w:marBottom w:val="0"/>
                          <w:divBdr>
                            <w:top w:val="none" w:sz="0" w:space="0" w:color="auto"/>
                            <w:left w:val="none" w:sz="0" w:space="0" w:color="auto"/>
                            <w:bottom w:val="none" w:sz="0" w:space="0" w:color="auto"/>
                            <w:right w:val="none" w:sz="0" w:space="0" w:color="auto"/>
                          </w:divBdr>
                          <w:divsChild>
                            <w:div w:id="1448084175">
                              <w:marLeft w:val="0"/>
                              <w:marRight w:val="300"/>
                              <w:marTop w:val="0"/>
                              <w:marBottom w:val="0"/>
                              <w:divBdr>
                                <w:top w:val="none" w:sz="0" w:space="0" w:color="auto"/>
                                <w:left w:val="none" w:sz="0" w:space="0" w:color="auto"/>
                                <w:bottom w:val="none" w:sz="0" w:space="0" w:color="auto"/>
                                <w:right w:val="none" w:sz="0" w:space="0" w:color="auto"/>
                              </w:divBdr>
                              <w:divsChild>
                                <w:div w:id="14480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084173">
      <w:marLeft w:val="0"/>
      <w:marRight w:val="0"/>
      <w:marTop w:val="0"/>
      <w:marBottom w:val="0"/>
      <w:divBdr>
        <w:top w:val="none" w:sz="0" w:space="0" w:color="auto"/>
        <w:left w:val="none" w:sz="0" w:space="0" w:color="auto"/>
        <w:bottom w:val="none" w:sz="0" w:space="0" w:color="auto"/>
        <w:right w:val="none" w:sz="0" w:space="0" w:color="auto"/>
      </w:divBdr>
    </w:div>
    <w:div w:id="1448084177">
      <w:marLeft w:val="0"/>
      <w:marRight w:val="0"/>
      <w:marTop w:val="0"/>
      <w:marBottom w:val="0"/>
      <w:divBdr>
        <w:top w:val="none" w:sz="0" w:space="0" w:color="auto"/>
        <w:left w:val="none" w:sz="0" w:space="0" w:color="auto"/>
        <w:bottom w:val="none" w:sz="0" w:space="0" w:color="auto"/>
        <w:right w:val="none" w:sz="0" w:space="0" w:color="auto"/>
      </w:divBdr>
    </w:div>
    <w:div w:id="1448084181">
      <w:marLeft w:val="0"/>
      <w:marRight w:val="0"/>
      <w:marTop w:val="0"/>
      <w:marBottom w:val="0"/>
      <w:divBdr>
        <w:top w:val="none" w:sz="0" w:space="0" w:color="auto"/>
        <w:left w:val="none" w:sz="0" w:space="0" w:color="auto"/>
        <w:bottom w:val="none" w:sz="0" w:space="0" w:color="auto"/>
        <w:right w:val="none" w:sz="0" w:space="0" w:color="auto"/>
      </w:divBdr>
    </w:div>
    <w:div w:id="1448084182">
      <w:marLeft w:val="0"/>
      <w:marRight w:val="0"/>
      <w:marTop w:val="0"/>
      <w:marBottom w:val="0"/>
      <w:divBdr>
        <w:top w:val="none" w:sz="0" w:space="0" w:color="auto"/>
        <w:left w:val="none" w:sz="0" w:space="0" w:color="auto"/>
        <w:bottom w:val="none" w:sz="0" w:space="0" w:color="auto"/>
        <w:right w:val="none" w:sz="0" w:space="0" w:color="auto"/>
      </w:divBdr>
    </w:div>
    <w:div w:id="1448084183">
      <w:marLeft w:val="0"/>
      <w:marRight w:val="0"/>
      <w:marTop w:val="0"/>
      <w:marBottom w:val="0"/>
      <w:divBdr>
        <w:top w:val="none" w:sz="0" w:space="0" w:color="auto"/>
        <w:left w:val="none" w:sz="0" w:space="0" w:color="auto"/>
        <w:bottom w:val="none" w:sz="0" w:space="0" w:color="auto"/>
        <w:right w:val="none" w:sz="0" w:space="0" w:color="auto"/>
      </w:divBdr>
      <w:divsChild>
        <w:div w:id="1448084185">
          <w:marLeft w:val="0"/>
          <w:marRight w:val="0"/>
          <w:marTop w:val="0"/>
          <w:marBottom w:val="0"/>
          <w:divBdr>
            <w:top w:val="none" w:sz="0" w:space="0" w:color="auto"/>
            <w:left w:val="none" w:sz="0" w:space="0" w:color="auto"/>
            <w:bottom w:val="none" w:sz="0" w:space="0" w:color="auto"/>
            <w:right w:val="none" w:sz="0" w:space="0" w:color="auto"/>
          </w:divBdr>
          <w:divsChild>
            <w:div w:id="1448084174">
              <w:marLeft w:val="0"/>
              <w:marRight w:val="0"/>
              <w:marTop w:val="0"/>
              <w:marBottom w:val="0"/>
              <w:divBdr>
                <w:top w:val="none" w:sz="0" w:space="0" w:color="auto"/>
                <w:left w:val="none" w:sz="0" w:space="0" w:color="auto"/>
                <w:bottom w:val="none" w:sz="0" w:space="0" w:color="auto"/>
                <w:right w:val="none" w:sz="0" w:space="0" w:color="auto"/>
              </w:divBdr>
              <w:divsChild>
                <w:div w:id="1448084170">
                  <w:marLeft w:val="0"/>
                  <w:marRight w:val="0"/>
                  <w:marTop w:val="0"/>
                  <w:marBottom w:val="0"/>
                  <w:divBdr>
                    <w:top w:val="none" w:sz="0" w:space="0" w:color="auto"/>
                    <w:left w:val="none" w:sz="0" w:space="0" w:color="auto"/>
                    <w:bottom w:val="none" w:sz="0" w:space="0" w:color="auto"/>
                    <w:right w:val="none" w:sz="0" w:space="0" w:color="auto"/>
                  </w:divBdr>
                  <w:divsChild>
                    <w:div w:id="1448084171">
                      <w:marLeft w:val="0"/>
                      <w:marRight w:val="300"/>
                      <w:marTop w:val="0"/>
                      <w:marBottom w:val="0"/>
                      <w:divBdr>
                        <w:top w:val="none" w:sz="0" w:space="0" w:color="auto"/>
                        <w:left w:val="none" w:sz="0" w:space="0" w:color="auto"/>
                        <w:bottom w:val="none" w:sz="0" w:space="0" w:color="auto"/>
                        <w:right w:val="none" w:sz="0" w:space="0" w:color="auto"/>
                      </w:divBdr>
                      <w:divsChild>
                        <w:div w:id="1448084172">
                          <w:marLeft w:val="0"/>
                          <w:marRight w:val="0"/>
                          <w:marTop w:val="0"/>
                          <w:marBottom w:val="0"/>
                          <w:divBdr>
                            <w:top w:val="none" w:sz="0" w:space="0" w:color="auto"/>
                            <w:left w:val="none" w:sz="0" w:space="0" w:color="auto"/>
                            <w:bottom w:val="none" w:sz="0" w:space="0" w:color="auto"/>
                            <w:right w:val="none" w:sz="0" w:space="0" w:color="auto"/>
                          </w:divBdr>
                          <w:divsChild>
                            <w:div w:id="1448084169">
                              <w:marLeft w:val="0"/>
                              <w:marRight w:val="300"/>
                              <w:marTop w:val="0"/>
                              <w:marBottom w:val="0"/>
                              <w:divBdr>
                                <w:top w:val="none" w:sz="0" w:space="0" w:color="auto"/>
                                <w:left w:val="none" w:sz="0" w:space="0" w:color="auto"/>
                                <w:bottom w:val="none" w:sz="0" w:space="0" w:color="auto"/>
                                <w:right w:val="none" w:sz="0" w:space="0" w:color="auto"/>
                              </w:divBdr>
                              <w:divsChild>
                                <w:div w:id="14480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084186">
      <w:marLeft w:val="0"/>
      <w:marRight w:val="0"/>
      <w:marTop w:val="0"/>
      <w:marBottom w:val="0"/>
      <w:divBdr>
        <w:top w:val="none" w:sz="0" w:space="0" w:color="auto"/>
        <w:left w:val="none" w:sz="0" w:space="0" w:color="auto"/>
        <w:bottom w:val="none" w:sz="0" w:space="0" w:color="auto"/>
        <w:right w:val="none" w:sz="0" w:space="0" w:color="auto"/>
      </w:divBdr>
    </w:div>
    <w:div w:id="1448084188">
      <w:marLeft w:val="0"/>
      <w:marRight w:val="0"/>
      <w:marTop w:val="0"/>
      <w:marBottom w:val="0"/>
      <w:divBdr>
        <w:top w:val="none" w:sz="0" w:space="0" w:color="auto"/>
        <w:left w:val="none" w:sz="0" w:space="0" w:color="auto"/>
        <w:bottom w:val="none" w:sz="0" w:space="0" w:color="auto"/>
        <w:right w:val="none" w:sz="0" w:space="0" w:color="auto"/>
      </w:divBdr>
    </w:div>
    <w:div w:id="1448084189">
      <w:marLeft w:val="0"/>
      <w:marRight w:val="0"/>
      <w:marTop w:val="0"/>
      <w:marBottom w:val="0"/>
      <w:divBdr>
        <w:top w:val="none" w:sz="0" w:space="0" w:color="auto"/>
        <w:left w:val="none" w:sz="0" w:space="0" w:color="auto"/>
        <w:bottom w:val="none" w:sz="0" w:space="0" w:color="auto"/>
        <w:right w:val="none" w:sz="0" w:space="0" w:color="auto"/>
      </w:divBdr>
    </w:div>
    <w:div w:id="1448084190">
      <w:marLeft w:val="0"/>
      <w:marRight w:val="0"/>
      <w:marTop w:val="0"/>
      <w:marBottom w:val="0"/>
      <w:divBdr>
        <w:top w:val="none" w:sz="0" w:space="0" w:color="auto"/>
        <w:left w:val="none" w:sz="0" w:space="0" w:color="auto"/>
        <w:bottom w:val="none" w:sz="0" w:space="0" w:color="auto"/>
        <w:right w:val="none" w:sz="0" w:space="0" w:color="auto"/>
      </w:divBdr>
    </w:div>
    <w:div w:id="1448084191">
      <w:marLeft w:val="0"/>
      <w:marRight w:val="0"/>
      <w:marTop w:val="0"/>
      <w:marBottom w:val="0"/>
      <w:divBdr>
        <w:top w:val="none" w:sz="0" w:space="0" w:color="auto"/>
        <w:left w:val="none" w:sz="0" w:space="0" w:color="auto"/>
        <w:bottom w:val="none" w:sz="0" w:space="0" w:color="auto"/>
        <w:right w:val="none" w:sz="0" w:space="0" w:color="auto"/>
      </w:divBdr>
    </w:div>
    <w:div w:id="1448084192">
      <w:marLeft w:val="0"/>
      <w:marRight w:val="0"/>
      <w:marTop w:val="0"/>
      <w:marBottom w:val="0"/>
      <w:divBdr>
        <w:top w:val="none" w:sz="0" w:space="0" w:color="auto"/>
        <w:left w:val="none" w:sz="0" w:space="0" w:color="auto"/>
        <w:bottom w:val="none" w:sz="0" w:space="0" w:color="auto"/>
        <w:right w:val="none" w:sz="0" w:space="0" w:color="auto"/>
      </w:divBdr>
    </w:div>
    <w:div w:id="1448084193">
      <w:marLeft w:val="0"/>
      <w:marRight w:val="0"/>
      <w:marTop w:val="0"/>
      <w:marBottom w:val="0"/>
      <w:divBdr>
        <w:top w:val="none" w:sz="0" w:space="0" w:color="auto"/>
        <w:left w:val="none" w:sz="0" w:space="0" w:color="auto"/>
        <w:bottom w:val="none" w:sz="0" w:space="0" w:color="auto"/>
        <w:right w:val="none" w:sz="0" w:space="0" w:color="auto"/>
      </w:divBdr>
    </w:div>
    <w:div w:id="1448084194">
      <w:marLeft w:val="0"/>
      <w:marRight w:val="0"/>
      <w:marTop w:val="0"/>
      <w:marBottom w:val="0"/>
      <w:divBdr>
        <w:top w:val="none" w:sz="0" w:space="0" w:color="auto"/>
        <w:left w:val="none" w:sz="0" w:space="0" w:color="auto"/>
        <w:bottom w:val="none" w:sz="0" w:space="0" w:color="auto"/>
        <w:right w:val="none" w:sz="0" w:space="0" w:color="auto"/>
      </w:divBdr>
    </w:div>
    <w:div w:id="1572622416">
      <w:bodyDiv w:val="1"/>
      <w:marLeft w:val="0"/>
      <w:marRight w:val="0"/>
      <w:marTop w:val="0"/>
      <w:marBottom w:val="0"/>
      <w:divBdr>
        <w:top w:val="none" w:sz="0" w:space="0" w:color="auto"/>
        <w:left w:val="none" w:sz="0" w:space="0" w:color="auto"/>
        <w:bottom w:val="none" w:sz="0" w:space="0" w:color="auto"/>
        <w:right w:val="none" w:sz="0" w:space="0" w:color="auto"/>
      </w:divBdr>
    </w:div>
    <w:div w:id="1573345592">
      <w:bodyDiv w:val="1"/>
      <w:marLeft w:val="0"/>
      <w:marRight w:val="0"/>
      <w:marTop w:val="0"/>
      <w:marBottom w:val="0"/>
      <w:divBdr>
        <w:top w:val="none" w:sz="0" w:space="0" w:color="auto"/>
        <w:left w:val="none" w:sz="0" w:space="0" w:color="auto"/>
        <w:bottom w:val="none" w:sz="0" w:space="0" w:color="auto"/>
        <w:right w:val="none" w:sz="0" w:space="0" w:color="auto"/>
      </w:divBdr>
      <w:divsChild>
        <w:div w:id="1940482656">
          <w:marLeft w:val="0"/>
          <w:marRight w:val="0"/>
          <w:marTop w:val="0"/>
          <w:marBottom w:val="0"/>
          <w:divBdr>
            <w:top w:val="none" w:sz="0" w:space="0" w:color="auto"/>
            <w:left w:val="none" w:sz="0" w:space="0" w:color="auto"/>
            <w:bottom w:val="none" w:sz="0" w:space="0" w:color="auto"/>
            <w:right w:val="none" w:sz="0" w:space="0" w:color="auto"/>
          </w:divBdr>
        </w:div>
        <w:div w:id="43917166">
          <w:marLeft w:val="0"/>
          <w:marRight w:val="0"/>
          <w:marTop w:val="0"/>
          <w:marBottom w:val="0"/>
          <w:divBdr>
            <w:top w:val="none" w:sz="0" w:space="0" w:color="auto"/>
            <w:left w:val="none" w:sz="0" w:space="0" w:color="auto"/>
            <w:bottom w:val="none" w:sz="0" w:space="0" w:color="auto"/>
            <w:right w:val="none" w:sz="0" w:space="0" w:color="auto"/>
          </w:divBdr>
        </w:div>
      </w:divsChild>
    </w:div>
    <w:div w:id="1635259433">
      <w:bodyDiv w:val="1"/>
      <w:marLeft w:val="0"/>
      <w:marRight w:val="0"/>
      <w:marTop w:val="0"/>
      <w:marBottom w:val="0"/>
      <w:divBdr>
        <w:top w:val="none" w:sz="0" w:space="0" w:color="auto"/>
        <w:left w:val="none" w:sz="0" w:space="0" w:color="auto"/>
        <w:bottom w:val="none" w:sz="0" w:space="0" w:color="auto"/>
        <w:right w:val="none" w:sz="0" w:space="0" w:color="auto"/>
      </w:divBdr>
    </w:div>
    <w:div w:id="1712026640">
      <w:bodyDiv w:val="1"/>
      <w:marLeft w:val="0"/>
      <w:marRight w:val="0"/>
      <w:marTop w:val="0"/>
      <w:marBottom w:val="0"/>
      <w:divBdr>
        <w:top w:val="none" w:sz="0" w:space="0" w:color="auto"/>
        <w:left w:val="none" w:sz="0" w:space="0" w:color="auto"/>
        <w:bottom w:val="none" w:sz="0" w:space="0" w:color="auto"/>
        <w:right w:val="none" w:sz="0" w:space="0" w:color="auto"/>
      </w:divBdr>
      <w:divsChild>
        <w:div w:id="1702394407">
          <w:marLeft w:val="0"/>
          <w:marRight w:val="0"/>
          <w:marTop w:val="0"/>
          <w:marBottom w:val="0"/>
          <w:divBdr>
            <w:top w:val="none" w:sz="0" w:space="0" w:color="auto"/>
            <w:left w:val="none" w:sz="0" w:space="0" w:color="auto"/>
            <w:bottom w:val="none" w:sz="0" w:space="0" w:color="auto"/>
            <w:right w:val="none" w:sz="0" w:space="0" w:color="auto"/>
          </w:divBdr>
        </w:div>
        <w:div w:id="493377117">
          <w:marLeft w:val="0"/>
          <w:marRight w:val="0"/>
          <w:marTop w:val="0"/>
          <w:marBottom w:val="0"/>
          <w:divBdr>
            <w:top w:val="none" w:sz="0" w:space="0" w:color="auto"/>
            <w:left w:val="none" w:sz="0" w:space="0" w:color="auto"/>
            <w:bottom w:val="none" w:sz="0" w:space="0" w:color="auto"/>
            <w:right w:val="none" w:sz="0" w:space="0" w:color="auto"/>
          </w:divBdr>
        </w:div>
      </w:divsChild>
    </w:div>
    <w:div w:id="1751847799">
      <w:bodyDiv w:val="1"/>
      <w:marLeft w:val="0"/>
      <w:marRight w:val="0"/>
      <w:marTop w:val="0"/>
      <w:marBottom w:val="0"/>
      <w:divBdr>
        <w:top w:val="none" w:sz="0" w:space="0" w:color="auto"/>
        <w:left w:val="none" w:sz="0" w:space="0" w:color="auto"/>
        <w:bottom w:val="none" w:sz="0" w:space="0" w:color="auto"/>
        <w:right w:val="none" w:sz="0" w:space="0" w:color="auto"/>
      </w:divBdr>
    </w:div>
    <w:div w:id="20437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nkedin.com/title/lead-%E2%80%93-health-%26-local-government?trk=mprofile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1121</Words>
  <Characters>6630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Pitch document BSL</vt:lpstr>
    </vt:vector>
  </TitlesOfParts>
  <Company>Reed Business Information</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Pitch document BSL</dc:title>
  <dc:creator>Haas, Peter de (RB-NL)</dc:creator>
  <cp:lastModifiedBy>Allenhofer, Ina, Springer Media</cp:lastModifiedBy>
  <cp:revision>7</cp:revision>
  <cp:lastPrinted>2016-12-05T13:57:00Z</cp:lastPrinted>
  <dcterms:created xsi:type="dcterms:W3CDTF">2017-01-30T10:53:00Z</dcterms:created>
  <dcterms:modified xsi:type="dcterms:W3CDTF">2017-01-30T12:32:00Z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